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87178" w14:paraId="2BAC3310" w14:textId="77777777" w:rsidTr="00287178">
        <w:trPr>
          <w:trHeight w:val="567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FFC000"/>
            <w:vAlign w:val="center"/>
            <w:hideMark/>
          </w:tcPr>
          <w:p w14:paraId="30864FB2" w14:textId="77777777" w:rsidR="00287178" w:rsidRDefault="00335137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Registr rizik</w:t>
            </w:r>
          </w:p>
        </w:tc>
      </w:tr>
      <w:tr w:rsidR="00287178" w14:paraId="27195D90" w14:textId="77777777" w:rsidTr="00287178">
        <w:trPr>
          <w:trHeight w:val="567"/>
        </w:trPr>
        <w:tc>
          <w:tcPr>
            <w:tcW w:w="9062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  <w:hideMark/>
          </w:tcPr>
          <w:p w14:paraId="405C5676" w14:textId="77777777" w:rsidR="00C64AD7" w:rsidRDefault="00C64AD7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Zubní lékař, zdravotní sestra, zubní technik, asistent zubního technika, </w:t>
            </w:r>
          </w:p>
          <w:p w14:paraId="082FA6A9" w14:textId="2ED1C416" w:rsidR="00287178" w:rsidRDefault="00C64AD7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dentální hygienista</w:t>
            </w:r>
          </w:p>
        </w:tc>
      </w:tr>
      <w:tr w:rsidR="00287178" w14:paraId="36A42073" w14:textId="77777777" w:rsidTr="007559AB">
        <w:trPr>
          <w:trHeight w:val="11615"/>
        </w:trPr>
        <w:tc>
          <w:tcPr>
            <w:tcW w:w="9062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Style w:val="Mkatabulky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7559AB" w14:paraId="6F50FAC6" w14:textId="77777777" w:rsidTr="008229C1">
              <w:tc>
                <w:tcPr>
                  <w:tcW w:w="2427" w:type="dxa"/>
                  <w:tcBorders>
                    <w:top w:val="nil"/>
                    <w:left w:val="nil"/>
                    <w:bottom w:val="nil"/>
                    <w:right w:val="dotted" w:sz="4" w:space="0" w:color="ED7D31" w:themeColor="accent2"/>
                  </w:tcBorders>
                  <w:hideMark/>
                </w:tcPr>
                <w:p w14:paraId="03FCE5D3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  <w:r>
                    <w:rPr>
                      <w:color w:val="808080" w:themeColor="background1" w:themeShade="80"/>
                      <w:sz w:val="2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nil"/>
                  </w:tcBorders>
                  <w:hideMark/>
                </w:tcPr>
                <w:p w14:paraId="18096FF3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left w:val="nil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  <w:hideMark/>
                </w:tcPr>
                <w:p w14:paraId="3D187BC5" w14:textId="77777777" w:rsidR="007559AB" w:rsidRDefault="007559AB" w:rsidP="007559AB">
                  <w:pPr>
                    <w:jc w:val="center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BOZP</w:t>
                  </w:r>
                </w:p>
              </w:tc>
            </w:tr>
            <w:tr w:rsidR="007559AB" w14:paraId="16B07F14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10B15F57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nil"/>
                    <w:bottom w:val="dotted" w:sz="4" w:space="0" w:color="ED7D31" w:themeColor="accent2"/>
                    <w:right w:val="nil"/>
                  </w:tcBorders>
                </w:tcPr>
                <w:p w14:paraId="7FA3452C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left w:val="nil"/>
                    <w:bottom w:val="dotted" w:sz="4" w:space="0" w:color="ED7D31" w:themeColor="accent2"/>
                    <w:right w:val="nil"/>
                  </w:tcBorders>
                </w:tcPr>
                <w:p w14:paraId="35A1AE82" w14:textId="77777777" w:rsidR="007559AB" w:rsidRDefault="007559AB" w:rsidP="007559AB">
                  <w:pPr>
                    <w:jc w:val="center"/>
                    <w:rPr>
                      <w:b/>
                      <w:sz w:val="20"/>
                    </w:rPr>
                  </w:pPr>
                </w:p>
              </w:tc>
            </w:tr>
            <w:tr w:rsidR="007559AB" w14:paraId="0F961A7E" w14:textId="77777777" w:rsidTr="008229C1">
              <w:tc>
                <w:tcPr>
                  <w:tcW w:w="2427" w:type="dxa"/>
                  <w:tcBorders>
                    <w:top w:val="nil"/>
                    <w:left w:val="nil"/>
                    <w:bottom w:val="nil"/>
                    <w:right w:val="dotted" w:sz="4" w:space="0" w:color="ED7D31" w:themeColor="accent2"/>
                  </w:tcBorders>
                  <w:hideMark/>
                </w:tcPr>
                <w:p w14:paraId="0C07F18B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  <w:r>
                    <w:rPr>
                      <w:color w:val="808080" w:themeColor="background1" w:themeShade="80"/>
                      <w:sz w:val="2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hideMark/>
                </w:tcPr>
                <w:p w14:paraId="27CA1BB8" w14:textId="77777777" w:rsidR="007559AB" w:rsidRPr="00335137" w:rsidRDefault="007559AB" w:rsidP="007559AB">
                  <w:pPr>
                    <w:rPr>
                      <w:sz w:val="20"/>
                      <w:szCs w:val="20"/>
                    </w:rPr>
                  </w:pPr>
                  <w:r w:rsidRPr="00335137">
                    <w:rPr>
                      <w:sz w:val="20"/>
                      <w:szCs w:val="20"/>
                    </w:rPr>
                    <w:t xml:space="preserve">Tento dokument je vypracován jako doklad </w:t>
                  </w:r>
                  <w:r>
                    <w:rPr>
                      <w:sz w:val="20"/>
                      <w:szCs w:val="20"/>
                    </w:rPr>
                    <w:t xml:space="preserve">o </w:t>
                  </w:r>
                  <w:r w:rsidRPr="00335137">
                    <w:rPr>
                      <w:sz w:val="20"/>
                      <w:szCs w:val="20"/>
                    </w:rPr>
                    <w:t xml:space="preserve">provádění identifikace nebezpečí, hodnocení rizik, přijímání opatření a jejich realizaci zaměstnavatelem tak, jak to požaduje </w:t>
                  </w:r>
                  <w:hyperlink r:id="rId8" w:anchor="parCnt" w:history="1">
                    <w:r w:rsidRPr="00335137">
                      <w:rPr>
                        <w:rStyle w:val="Hypertextovodkaz"/>
                        <w:sz w:val="20"/>
                        <w:szCs w:val="20"/>
                      </w:rPr>
                      <w:t xml:space="preserve">odst. (3), § 102, zákona č. 262/2006 Sb., Zákoníku práce, </w:t>
                    </w:r>
                    <w:proofErr w:type="spellStart"/>
                    <w:r w:rsidRPr="00335137">
                      <w:rPr>
                        <w:rStyle w:val="Hypertextovodkaz"/>
                        <w:sz w:val="20"/>
                        <w:szCs w:val="20"/>
                      </w:rPr>
                      <w:t>úz</w:t>
                    </w:r>
                    <w:proofErr w:type="spellEnd"/>
                  </w:hyperlink>
                  <w:r w:rsidRPr="00335137">
                    <w:rPr>
                      <w:sz w:val="20"/>
                      <w:szCs w:val="20"/>
                    </w:rPr>
                    <w:t>. Dokument rovněž slouží jakož to podklad pro školení o právních a ostatních předpisech bezpečnosti a ochrany zdraví při práci</w:t>
                  </w:r>
                  <w:r>
                    <w:rPr>
                      <w:sz w:val="20"/>
                      <w:szCs w:val="20"/>
                    </w:rPr>
                    <w:t xml:space="preserve"> zaměstnanců</w:t>
                  </w:r>
                  <w:r w:rsidRPr="00335137">
                    <w:rPr>
                      <w:sz w:val="20"/>
                      <w:szCs w:val="20"/>
                    </w:rPr>
                    <w:t>.</w:t>
                  </w:r>
                </w:p>
              </w:tc>
            </w:tr>
            <w:tr w:rsidR="007559AB" w14:paraId="32EB5432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0C83138A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nil"/>
                    <w:bottom w:val="dotted" w:sz="4" w:space="0" w:color="ED7D31" w:themeColor="accent2"/>
                    <w:right w:val="nil"/>
                  </w:tcBorders>
                </w:tcPr>
                <w:p w14:paraId="1B915EB7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</w:tr>
            <w:tr w:rsidR="007559AB" w14:paraId="780DD6D3" w14:textId="77777777" w:rsidTr="008229C1">
              <w:tc>
                <w:tcPr>
                  <w:tcW w:w="2427" w:type="dxa"/>
                  <w:tcBorders>
                    <w:top w:val="nil"/>
                    <w:left w:val="nil"/>
                    <w:bottom w:val="nil"/>
                    <w:right w:val="dotted" w:sz="4" w:space="0" w:color="ED7D31" w:themeColor="accent2"/>
                  </w:tcBorders>
                  <w:hideMark/>
                </w:tcPr>
                <w:p w14:paraId="0909C11C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  <w:r>
                    <w:rPr>
                      <w:color w:val="808080" w:themeColor="background1" w:themeShade="80"/>
                      <w:sz w:val="2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hideMark/>
                </w:tcPr>
                <w:p w14:paraId="5641F276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Zejména k provedení: </w:t>
                  </w:r>
                </w:p>
                <w:p w14:paraId="3AFF87E9" w14:textId="77777777" w:rsidR="007559AB" w:rsidRDefault="007559AB" w:rsidP="007559AB">
                  <w:pPr>
                    <w:pStyle w:val="Odstavecseseznamem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odst. (3), § 102, zákona č. 262/2006 Sb., </w:t>
                  </w:r>
                  <w:proofErr w:type="spellStart"/>
                  <w:r>
                    <w:t>úz</w:t>
                  </w:r>
                  <w:proofErr w:type="spellEnd"/>
                  <w:r>
                    <w:t>;</w:t>
                  </w:r>
                </w:p>
              </w:tc>
            </w:tr>
            <w:tr w:rsidR="007559AB" w14:paraId="0EF5DCE5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45F74D0B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nil"/>
                    <w:bottom w:val="dotted" w:sz="4" w:space="0" w:color="ED7D31" w:themeColor="accent2"/>
                    <w:right w:val="nil"/>
                  </w:tcBorders>
                </w:tcPr>
                <w:p w14:paraId="3B538A85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</w:tr>
            <w:tr w:rsidR="007559AB" w14:paraId="571E9A7E" w14:textId="77777777" w:rsidTr="008229C1">
              <w:tc>
                <w:tcPr>
                  <w:tcW w:w="2427" w:type="dxa"/>
                  <w:tcBorders>
                    <w:top w:val="nil"/>
                    <w:left w:val="nil"/>
                    <w:bottom w:val="nil"/>
                    <w:right w:val="dotted" w:sz="4" w:space="0" w:color="ED7D31" w:themeColor="accent2"/>
                  </w:tcBorders>
                  <w:hideMark/>
                </w:tcPr>
                <w:p w14:paraId="09280919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  <w:r>
                    <w:rPr>
                      <w:color w:val="808080" w:themeColor="background1" w:themeShade="80"/>
                      <w:sz w:val="2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hideMark/>
                </w:tcPr>
                <w:p w14:paraId="5FF1B7A2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Zaměstnavatel, vedoucí zaměstnanci, zaměstnanci, OZO BOZP, TPO</w:t>
                  </w:r>
                </w:p>
              </w:tc>
            </w:tr>
            <w:tr w:rsidR="007559AB" w14:paraId="5D868AD0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4C19A90B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nil"/>
                    <w:bottom w:val="dotted" w:sz="4" w:space="0" w:color="ED7D31" w:themeColor="accent2"/>
                    <w:right w:val="nil"/>
                  </w:tcBorders>
                </w:tcPr>
                <w:p w14:paraId="0F76D999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</w:tr>
            <w:tr w:rsidR="007559AB" w14:paraId="7203C327" w14:textId="77777777" w:rsidTr="008229C1">
              <w:tc>
                <w:tcPr>
                  <w:tcW w:w="2427" w:type="dxa"/>
                  <w:tcBorders>
                    <w:top w:val="nil"/>
                    <w:left w:val="nil"/>
                    <w:bottom w:val="nil"/>
                    <w:right w:val="dotted" w:sz="4" w:space="0" w:color="ED7D31" w:themeColor="accent2"/>
                  </w:tcBorders>
                  <w:hideMark/>
                </w:tcPr>
                <w:p w14:paraId="0D882B4D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  <w:r>
                    <w:rPr>
                      <w:color w:val="808080" w:themeColor="background1" w:themeShade="80"/>
                      <w:sz w:val="2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nil"/>
                    <w:right w:val="nil"/>
                  </w:tcBorders>
                  <w:shd w:val="clear" w:color="auto" w:fill="D9D9D9" w:themeFill="background1" w:themeFillShade="D9"/>
                  <w:hideMark/>
                </w:tcPr>
                <w:p w14:paraId="3BF1E55E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left w:val="nil"/>
                    <w:bottom w:val="nil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  <w:hideMark/>
                </w:tcPr>
                <w:p w14:paraId="49F90A0F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Pracoviště</w:t>
                  </w:r>
                </w:p>
              </w:tc>
            </w:tr>
            <w:tr w:rsidR="007559AB" w14:paraId="6BDE9062" w14:textId="77777777" w:rsidTr="008229C1">
              <w:tc>
                <w:tcPr>
                  <w:tcW w:w="2427" w:type="dxa"/>
                  <w:tcBorders>
                    <w:top w:val="nil"/>
                    <w:left w:val="nil"/>
                    <w:bottom w:val="nil"/>
                    <w:right w:val="dotted" w:sz="4" w:space="0" w:color="ED7D31" w:themeColor="accent2"/>
                  </w:tcBorders>
                </w:tcPr>
                <w:p w14:paraId="1562A9FA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</w:p>
              </w:tc>
              <w:tc>
                <w:tcPr>
                  <w:tcW w:w="3204" w:type="dxa"/>
                  <w:tcBorders>
                    <w:top w:val="nil"/>
                    <w:left w:val="dotted" w:sz="4" w:space="0" w:color="ED7D31" w:themeColor="accent2"/>
                    <w:bottom w:val="dotted" w:sz="4" w:space="0" w:color="ED7D31" w:themeColor="accent2"/>
                    <w:right w:val="nil"/>
                  </w:tcBorders>
                  <w:hideMark/>
                </w:tcPr>
                <w:p w14:paraId="051FAA93" w14:textId="77777777" w:rsidR="007559AB" w:rsidRDefault="007559AB" w:rsidP="007559AB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Název firmy</w:t>
                  </w:r>
                </w:p>
                <w:p w14:paraId="2ADF7935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Ulice + ČP</w:t>
                  </w:r>
                </w:p>
                <w:p w14:paraId="5A39BBBF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PSČ + Obec</w:t>
                  </w:r>
                </w:p>
                <w:p w14:paraId="73E471E3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IČ: 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nil"/>
                    <w:left w:val="nil"/>
                    <w:bottom w:val="dotted" w:sz="4" w:space="0" w:color="ED7D31" w:themeColor="accent2"/>
                    <w:right w:val="dotted" w:sz="4" w:space="0" w:color="ED7D31" w:themeColor="accent2"/>
                  </w:tcBorders>
                  <w:hideMark/>
                </w:tcPr>
                <w:p w14:paraId="1DF21A10" w14:textId="77777777" w:rsidR="007559AB" w:rsidRDefault="007559AB" w:rsidP="007559AB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Všechna pracoviště společnosti</w:t>
                  </w:r>
                </w:p>
              </w:tc>
            </w:tr>
            <w:tr w:rsidR="007559AB" w14:paraId="74A0D192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5455DEC2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nil"/>
                    <w:bottom w:val="nil"/>
                    <w:right w:val="nil"/>
                  </w:tcBorders>
                </w:tcPr>
                <w:p w14:paraId="7D4FACB0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</w:tr>
            <w:tr w:rsidR="007559AB" w14:paraId="5502EF5B" w14:textId="77777777" w:rsidTr="008229C1">
              <w:tc>
                <w:tcPr>
                  <w:tcW w:w="2427" w:type="dxa"/>
                  <w:shd w:val="clear" w:color="auto" w:fill="D9D9D9" w:themeFill="background1" w:themeFillShade="D9"/>
                </w:tcPr>
                <w:p w14:paraId="5894D522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  <w:hideMark/>
                </w:tcPr>
                <w:p w14:paraId="60C1665F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  <w:hideMark/>
                </w:tcPr>
                <w:p w14:paraId="76812F5D" w14:textId="77777777" w:rsidR="007559AB" w:rsidRDefault="007559AB" w:rsidP="007559A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Datum a podpis</w:t>
                  </w:r>
                </w:p>
              </w:tc>
            </w:tr>
            <w:tr w:rsidR="007559AB" w14:paraId="0ECD6FC7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nil"/>
                    <w:left w:val="nil"/>
                    <w:bottom w:val="dotted" w:sz="4" w:space="0" w:color="ED7D31" w:themeColor="accent2"/>
                    <w:right w:val="nil"/>
                  </w:tcBorders>
                  <w:hideMark/>
                </w:tcPr>
                <w:p w14:paraId="6CA5578A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  <w:r>
                    <w:rPr>
                      <w:color w:val="808080" w:themeColor="background1" w:themeShade="80"/>
                      <w:sz w:val="2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dotted" w:sz="4" w:space="0" w:color="ED7D31" w:themeColor="accent2"/>
                    <w:right w:val="nil"/>
                  </w:tcBorders>
                </w:tcPr>
                <w:p w14:paraId="1E1C2F0A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dotted" w:sz="4" w:space="0" w:color="ED7D31" w:themeColor="accent2"/>
                    <w:right w:val="nil"/>
                  </w:tcBorders>
                </w:tcPr>
                <w:p w14:paraId="3A45474F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</w:tr>
            <w:tr w:rsidR="007559AB" w14:paraId="78669B6D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left w:val="nil"/>
                    <w:bottom w:val="dotted" w:sz="4" w:space="0" w:color="ED7D31" w:themeColor="accent2"/>
                    <w:right w:val="nil"/>
                  </w:tcBorders>
                  <w:hideMark/>
                </w:tcPr>
                <w:p w14:paraId="7A45E31B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  <w:r>
                    <w:rPr>
                      <w:color w:val="808080" w:themeColor="background1" w:themeShade="80"/>
                      <w:sz w:val="2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nil"/>
                    <w:bottom w:val="dotted" w:sz="4" w:space="0" w:color="ED7D31" w:themeColor="accent2"/>
                    <w:right w:val="nil"/>
                  </w:tcBorders>
                </w:tcPr>
                <w:p w14:paraId="66267D64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left w:val="nil"/>
                    <w:bottom w:val="dotted" w:sz="4" w:space="0" w:color="ED7D31" w:themeColor="accent2"/>
                    <w:right w:val="nil"/>
                  </w:tcBorders>
                </w:tcPr>
                <w:p w14:paraId="6DA54575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</w:tr>
            <w:tr w:rsidR="007559AB" w14:paraId="4A620240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left w:val="nil"/>
                    <w:bottom w:val="nil"/>
                    <w:right w:val="nil"/>
                  </w:tcBorders>
                  <w:hideMark/>
                </w:tcPr>
                <w:p w14:paraId="1365A39B" w14:textId="77777777" w:rsidR="007559AB" w:rsidRDefault="007559AB" w:rsidP="007559AB">
                  <w:pPr>
                    <w:jc w:val="right"/>
                    <w:rPr>
                      <w:color w:val="808080" w:themeColor="background1" w:themeShade="80"/>
                      <w:sz w:val="20"/>
                    </w:rPr>
                  </w:pPr>
                  <w:r>
                    <w:rPr>
                      <w:color w:val="808080" w:themeColor="background1" w:themeShade="80"/>
                      <w:sz w:val="2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nil"/>
                    <w:bottom w:val="nil"/>
                    <w:right w:val="nil"/>
                  </w:tcBorders>
                </w:tcPr>
                <w:p w14:paraId="3D42204A" w14:textId="77777777" w:rsidR="007559AB" w:rsidRDefault="007559AB" w:rsidP="007559AB">
                  <w:pPr>
                    <w:rPr>
                      <w:b/>
                      <w:sz w:val="20"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left w:val="nil"/>
                    <w:bottom w:val="nil"/>
                    <w:right w:val="nil"/>
                  </w:tcBorders>
                </w:tcPr>
                <w:p w14:paraId="2CDD8C74" w14:textId="77777777" w:rsidR="007559AB" w:rsidRDefault="007559AB" w:rsidP="007559AB">
                  <w:pPr>
                    <w:rPr>
                      <w:sz w:val="20"/>
                    </w:rPr>
                  </w:pPr>
                </w:p>
              </w:tc>
            </w:tr>
          </w:tbl>
          <w:p w14:paraId="5F7F6DCC" w14:textId="77777777" w:rsidR="00287178" w:rsidRDefault="00287178">
            <w:pPr>
              <w:jc w:val="center"/>
              <w:rPr>
                <w:sz w:val="20"/>
              </w:rPr>
            </w:pPr>
            <w:bookmarkStart w:id="0" w:name="_GoBack"/>
            <w:bookmarkEnd w:id="0"/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14:paraId="517DA07C" w14:textId="77777777" w:rsidR="00287178" w:rsidRDefault="00287178" w:rsidP="00287178">
          <w:pPr>
            <w:pStyle w:val="Nadpisobsahu"/>
          </w:pPr>
          <w:r>
            <w:t>Obsah</w:t>
          </w:r>
        </w:p>
        <w:p w14:paraId="0D9E7C91" w14:textId="392B9F08" w:rsidR="0055665C" w:rsidRDefault="00287178">
          <w:pPr>
            <w:pStyle w:val="Obsah1"/>
            <w:tabs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750012" w:history="1">
            <w:r w:rsidR="0055665C" w:rsidRPr="00A45919">
              <w:rPr>
                <w:rStyle w:val="Hypertextovodkaz"/>
                <w:noProof/>
              </w:rPr>
              <w:t>Zubní lékař: Vyhodnocená rizika pracovní profese</w:t>
            </w:r>
            <w:r w:rsidR="0055665C">
              <w:rPr>
                <w:noProof/>
                <w:webHidden/>
              </w:rPr>
              <w:tab/>
            </w:r>
            <w:r w:rsidR="0055665C">
              <w:rPr>
                <w:noProof/>
                <w:webHidden/>
              </w:rPr>
              <w:fldChar w:fldCharType="begin"/>
            </w:r>
            <w:r w:rsidR="0055665C">
              <w:rPr>
                <w:noProof/>
                <w:webHidden/>
              </w:rPr>
              <w:instrText xml:space="preserve"> PAGEREF _Toc493750012 \h </w:instrText>
            </w:r>
            <w:r w:rsidR="0055665C">
              <w:rPr>
                <w:noProof/>
                <w:webHidden/>
              </w:rPr>
            </w:r>
            <w:r w:rsidR="0055665C">
              <w:rPr>
                <w:noProof/>
                <w:webHidden/>
              </w:rPr>
              <w:fldChar w:fldCharType="separate"/>
            </w:r>
            <w:r w:rsidR="0055665C">
              <w:rPr>
                <w:noProof/>
                <w:webHidden/>
              </w:rPr>
              <w:t>3</w:t>
            </w:r>
            <w:r w:rsidR="0055665C">
              <w:rPr>
                <w:noProof/>
                <w:webHidden/>
              </w:rPr>
              <w:fldChar w:fldCharType="end"/>
            </w:r>
          </w:hyperlink>
        </w:p>
        <w:p w14:paraId="141D80AC" w14:textId="3D0FBDA8" w:rsidR="0055665C" w:rsidRDefault="008A2EC8">
          <w:pPr>
            <w:pStyle w:val="Obsah1"/>
            <w:tabs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750013" w:history="1">
            <w:r w:rsidR="0055665C" w:rsidRPr="00A45919">
              <w:rPr>
                <w:rStyle w:val="Hypertextovodkaz"/>
                <w:noProof/>
              </w:rPr>
              <w:t>Zdravotní sestra zubního lékaře: Vyhodnocená rizika pracovní profese</w:t>
            </w:r>
            <w:r w:rsidR="0055665C">
              <w:rPr>
                <w:noProof/>
                <w:webHidden/>
              </w:rPr>
              <w:tab/>
            </w:r>
            <w:r w:rsidR="0055665C">
              <w:rPr>
                <w:noProof/>
                <w:webHidden/>
              </w:rPr>
              <w:fldChar w:fldCharType="begin"/>
            </w:r>
            <w:r w:rsidR="0055665C">
              <w:rPr>
                <w:noProof/>
                <w:webHidden/>
              </w:rPr>
              <w:instrText xml:space="preserve"> PAGEREF _Toc493750013 \h </w:instrText>
            </w:r>
            <w:r w:rsidR="0055665C">
              <w:rPr>
                <w:noProof/>
                <w:webHidden/>
              </w:rPr>
            </w:r>
            <w:r w:rsidR="0055665C">
              <w:rPr>
                <w:noProof/>
                <w:webHidden/>
              </w:rPr>
              <w:fldChar w:fldCharType="separate"/>
            </w:r>
            <w:r w:rsidR="0055665C">
              <w:rPr>
                <w:noProof/>
                <w:webHidden/>
              </w:rPr>
              <w:t>10</w:t>
            </w:r>
            <w:r w:rsidR="0055665C">
              <w:rPr>
                <w:noProof/>
                <w:webHidden/>
              </w:rPr>
              <w:fldChar w:fldCharType="end"/>
            </w:r>
          </w:hyperlink>
        </w:p>
        <w:p w14:paraId="4ADE1097" w14:textId="7DC5122A" w:rsidR="0055665C" w:rsidRDefault="008A2EC8">
          <w:pPr>
            <w:pStyle w:val="Obsah1"/>
            <w:tabs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750014" w:history="1">
            <w:r w:rsidR="0055665C" w:rsidRPr="00A45919">
              <w:rPr>
                <w:rStyle w:val="Hypertextovodkaz"/>
                <w:noProof/>
              </w:rPr>
              <w:t>Zubní technik: Vyhodnocená rizika pracovní profese</w:t>
            </w:r>
            <w:r w:rsidR="0055665C">
              <w:rPr>
                <w:noProof/>
                <w:webHidden/>
              </w:rPr>
              <w:tab/>
            </w:r>
            <w:r w:rsidR="0055665C">
              <w:rPr>
                <w:noProof/>
                <w:webHidden/>
              </w:rPr>
              <w:fldChar w:fldCharType="begin"/>
            </w:r>
            <w:r w:rsidR="0055665C">
              <w:rPr>
                <w:noProof/>
                <w:webHidden/>
              </w:rPr>
              <w:instrText xml:space="preserve"> PAGEREF _Toc493750014 \h </w:instrText>
            </w:r>
            <w:r w:rsidR="0055665C">
              <w:rPr>
                <w:noProof/>
                <w:webHidden/>
              </w:rPr>
            </w:r>
            <w:r w:rsidR="0055665C">
              <w:rPr>
                <w:noProof/>
                <w:webHidden/>
              </w:rPr>
              <w:fldChar w:fldCharType="separate"/>
            </w:r>
            <w:r w:rsidR="0055665C">
              <w:rPr>
                <w:noProof/>
                <w:webHidden/>
              </w:rPr>
              <w:t>16</w:t>
            </w:r>
            <w:r w:rsidR="0055665C">
              <w:rPr>
                <w:noProof/>
                <w:webHidden/>
              </w:rPr>
              <w:fldChar w:fldCharType="end"/>
            </w:r>
          </w:hyperlink>
        </w:p>
        <w:p w14:paraId="442F3CFC" w14:textId="69088002" w:rsidR="0055665C" w:rsidRDefault="008A2EC8">
          <w:pPr>
            <w:pStyle w:val="Obsah1"/>
            <w:tabs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750015" w:history="1">
            <w:r w:rsidR="0055665C" w:rsidRPr="00A45919">
              <w:rPr>
                <w:rStyle w:val="Hypertextovodkaz"/>
                <w:noProof/>
              </w:rPr>
              <w:t>Asistent zubního technika: Vyhodnocená rizika pracovní profese</w:t>
            </w:r>
            <w:r w:rsidR="0055665C">
              <w:rPr>
                <w:noProof/>
                <w:webHidden/>
              </w:rPr>
              <w:tab/>
            </w:r>
            <w:r w:rsidR="0055665C">
              <w:rPr>
                <w:noProof/>
                <w:webHidden/>
              </w:rPr>
              <w:fldChar w:fldCharType="begin"/>
            </w:r>
            <w:r w:rsidR="0055665C">
              <w:rPr>
                <w:noProof/>
                <w:webHidden/>
              </w:rPr>
              <w:instrText xml:space="preserve"> PAGEREF _Toc493750015 \h </w:instrText>
            </w:r>
            <w:r w:rsidR="0055665C">
              <w:rPr>
                <w:noProof/>
                <w:webHidden/>
              </w:rPr>
            </w:r>
            <w:r w:rsidR="0055665C">
              <w:rPr>
                <w:noProof/>
                <w:webHidden/>
              </w:rPr>
              <w:fldChar w:fldCharType="separate"/>
            </w:r>
            <w:r w:rsidR="0055665C">
              <w:rPr>
                <w:noProof/>
                <w:webHidden/>
              </w:rPr>
              <w:t>23</w:t>
            </w:r>
            <w:r w:rsidR="0055665C">
              <w:rPr>
                <w:noProof/>
                <w:webHidden/>
              </w:rPr>
              <w:fldChar w:fldCharType="end"/>
            </w:r>
          </w:hyperlink>
        </w:p>
        <w:p w14:paraId="63435800" w14:textId="3C36E79E" w:rsidR="0055665C" w:rsidRDefault="008A2EC8">
          <w:pPr>
            <w:pStyle w:val="Obsah1"/>
            <w:tabs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750016" w:history="1">
            <w:r w:rsidR="0055665C" w:rsidRPr="00A45919">
              <w:rPr>
                <w:rStyle w:val="Hypertextovodkaz"/>
                <w:noProof/>
              </w:rPr>
              <w:t>Dentální hygienista: Vyhodnocená rizika pracovní profese</w:t>
            </w:r>
            <w:r w:rsidR="0055665C">
              <w:rPr>
                <w:noProof/>
                <w:webHidden/>
              </w:rPr>
              <w:tab/>
            </w:r>
            <w:r w:rsidR="0055665C">
              <w:rPr>
                <w:noProof/>
                <w:webHidden/>
              </w:rPr>
              <w:fldChar w:fldCharType="begin"/>
            </w:r>
            <w:r w:rsidR="0055665C">
              <w:rPr>
                <w:noProof/>
                <w:webHidden/>
              </w:rPr>
              <w:instrText xml:space="preserve"> PAGEREF _Toc493750016 \h </w:instrText>
            </w:r>
            <w:r w:rsidR="0055665C">
              <w:rPr>
                <w:noProof/>
                <w:webHidden/>
              </w:rPr>
            </w:r>
            <w:r w:rsidR="0055665C">
              <w:rPr>
                <w:noProof/>
                <w:webHidden/>
              </w:rPr>
              <w:fldChar w:fldCharType="separate"/>
            </w:r>
            <w:r w:rsidR="0055665C">
              <w:rPr>
                <w:noProof/>
                <w:webHidden/>
              </w:rPr>
              <w:t>29</w:t>
            </w:r>
            <w:r w:rsidR="0055665C">
              <w:rPr>
                <w:noProof/>
                <w:webHidden/>
              </w:rPr>
              <w:fldChar w:fldCharType="end"/>
            </w:r>
          </w:hyperlink>
        </w:p>
        <w:p w14:paraId="419AE8A2" w14:textId="4A8FE705" w:rsidR="00287178" w:rsidRDefault="00287178" w:rsidP="00287178">
          <w:r>
            <w:rPr>
              <w:b/>
              <w:bCs/>
            </w:rPr>
            <w:fldChar w:fldCharType="end"/>
          </w:r>
        </w:p>
      </w:sdtContent>
    </w:sdt>
    <w:p w14:paraId="6EDB6CA9" w14:textId="77777777" w:rsidR="00287178" w:rsidRDefault="00287178" w:rsidP="00287178">
      <w:r>
        <w:br w:type="page"/>
      </w:r>
    </w:p>
    <w:p w14:paraId="72E4791E" w14:textId="77777777" w:rsidR="00287178" w:rsidRDefault="00287178">
      <w:pPr>
        <w:rPr>
          <w:b/>
        </w:rPr>
        <w:sectPr w:rsidR="00287178" w:rsidSect="0028717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1"/>
        <w:gridCol w:w="1658"/>
        <w:gridCol w:w="3358"/>
        <w:gridCol w:w="5097"/>
        <w:gridCol w:w="171"/>
        <w:gridCol w:w="734"/>
        <w:gridCol w:w="415"/>
      </w:tblGrid>
      <w:tr w:rsidR="00C64AD7" w:rsidRPr="00C64AD7" w14:paraId="7EAC373D" w14:textId="77777777" w:rsidTr="00C64AD7">
        <w:trPr>
          <w:cantSplit/>
          <w:trHeight w:val="375"/>
          <w:tblHeader/>
          <w:tblCellSpacing w:w="0" w:type="dxa"/>
        </w:trPr>
        <w:tc>
          <w:tcPr>
            <w:tcW w:w="5000" w:type="pct"/>
            <w:gridSpan w:val="7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279C84" w14:textId="2455ED8C" w:rsidR="00C64AD7" w:rsidRPr="00C64AD7" w:rsidRDefault="00C64AD7" w:rsidP="00C64AD7">
            <w:pPr>
              <w:pStyle w:val="Nadpis1"/>
              <w:rPr>
                <w:rFonts w:asciiTheme="minorHAnsi" w:eastAsia="Times New Roman" w:hAnsiTheme="minorHAnsi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bookmarkStart w:id="6" w:name="_Toc493750012"/>
            <w:r>
              <w:lastRenderedPageBreak/>
              <w:t>Zubní lékař: Vyhodnocená rizika pracovní profese</w:t>
            </w:r>
            <w:bookmarkEnd w:id="6"/>
          </w:p>
        </w:tc>
      </w:tr>
      <w:tr w:rsidR="00C64AD7" w:rsidRPr="00C64AD7" w14:paraId="772CAD79" w14:textId="77777777" w:rsidTr="00C64AD7">
        <w:trPr>
          <w:cantSplit/>
          <w:tblHeader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6FCAB6" w14:textId="05E74518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systém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C061E3" w14:textId="6E8D11C9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objekt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781D07" w14:textId="25A35716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Popis nebezpečí / závady a možného rizika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FE6E09" w14:textId="31BE2C1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Navržená opatření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9254DD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84248C" w14:textId="1F381EE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R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7AE840" w14:textId="12EDE68D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proofErr w:type="spellStart"/>
            <w:r w:rsidRPr="00C64AD7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Rc</w:t>
            </w:r>
            <w:proofErr w:type="spellEnd"/>
          </w:p>
        </w:tc>
      </w:tr>
      <w:tr w:rsidR="00C64AD7" w:rsidRPr="00C64AD7" w14:paraId="180B9A1C" w14:textId="77777777" w:rsidTr="00C64AD7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685DA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DCB99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C88FF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Riziko uklouznutí při vlhké podlaze. Např. náhodné rozlití kapalin,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úklid - umývání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podlah.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49280A" w14:textId="4AE0BBA9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dostatečného množství prostředků pro odstranění vlhkosti z podlahy.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 případě mytí podlahy nebo vlhké podlahy, upozornění na riziko vhodnou bezpečnostní tabulkou: "Pozor! Kluzká podlaha", umístěnou na viditelném místě.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*Použití vhodných osobních ochranných pracovních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pomůcek - pracovní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obuvi s protiskluznými vlastnostmi (např. O1 SCR).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A1C9B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7C7488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8F786C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47DADFEC" w14:textId="77777777" w:rsidTr="00C64AD7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23D39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7993F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2E161D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o nerovnosti na podlaze. Zejména odchlípnuté a uvolněné části podlah. Nerovnosti, otvory apod.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1336E4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dostatečné údržby podlah v ordinaci a souvisejících prostorech.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6A4EFD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360D23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10,56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A2D539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2E676A3A" w14:textId="77777777" w:rsidTr="00C64AD7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CD301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BA7D2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61289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uklouznutí o překážku na podlaze.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5F5C1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pravidelného úklidu podlah pracovišť.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*Neprodlené zvedání a uklízení předmětů spadlých na podlahu. Zejména předměty kulatého tvaru (propisky, nástroje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34572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731836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8,64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74B599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1797564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6FFD2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5065D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Nábytek a zařizovací předměty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5FAF7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úderu osob o nábytek a zařizovací předměty.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DB3137" w14:textId="43B9DBC3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vhodného umístění nábytku a zařizovacích předmětů tak, aby šířka komunikací pro pěší byla nejméně 1.1 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*Nábytek a zařizovací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předměty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pokud možno neumisťovat do cesty, před dveře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D72F5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509977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6,912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1C4532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08E9FBC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D57D5E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3752FE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77BDED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proudem, při provádění nedovolených prací na elektrických zařízeních.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BE1D4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*Pracovníkům bez elektrotechnické kvalifikace se zakazuje provádět práce na elektrických zařízení, tj. provádění oprav, údržby, měření, montáží a revizí elektrických zařízení. Zejména se zakazuje sundávat ochranné kryti a zasahovat do živých částí elektrických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3AA49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4F6D2E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10,08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1C620B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4F819E8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6D4C4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13F5BD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C74B79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 pro vadný stav elektrických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A72570" w14:textId="7C7E1FE3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provádění pravidelných kontrol, údržby a revizí elektrických zařízení. Vést evidenci provozovaných zařízení pro eliminaci rizika vynechání zařízení z kontrolního systému.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*Neprodleně vyřadit z používání vadné elektrické zařízení (zejména zařízení, u nějž došlo k poškození ochranné izolace / krytu).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9257A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3AB0D1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47,0016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9E2F1A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  <w:t>3D</w:t>
            </w:r>
            <w:proofErr w:type="gramEnd"/>
          </w:p>
        </w:tc>
      </w:tr>
      <w:tr w:rsidR="00C64AD7" w:rsidRPr="00C64AD7" w14:paraId="1F5DE6E3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AAC58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69C63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E5AF21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elektrickým proudem pro nedovolené postupy a práce s elektrickými zařízeními.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7C5098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*Elektrická zařízení používat výhradně v pro účely, pro něž jsou vyrobeny v souladu s provozní dokumentací (zejména návod k obsluze výrobce).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C92F3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98811E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9E34D7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40E01CD0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6F5094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732DD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B3209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spojená s nedovolenými postupy obsluhy tlakových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495E18" w14:textId="77777777" w:rsid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*Tlaková zařízení obsluhovat výhradně dle pokynů výrobce (návodu výrobce).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*Ustanovit osobu odpovědnou za bezpečný provoz tlakového zařízení.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*Ustanovit osobu určenou k obsluze tlakového zařízení.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proškolení odpovědných osob (např. revizním technikem tlakových zařízení).</w:t>
            </w:r>
          </w:p>
          <w:p w14:paraId="3CF55E2D" w14:textId="59F9558A" w:rsidR="007B35CB" w:rsidRPr="00C64AD7" w:rsidRDefault="007B35CB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* Neprovádět obsluhu tlakových zařízení bez zvláštní odborné způsobilosti.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8892E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7A4804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29C10F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21387179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BE328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A52C2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9B962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pro selhání bezpečnostní výstroje tlakového zařízení nebo samotného tlakového zařízení.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DD3D8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provádění pravidelných kontrol výstroje tlakového zařízení, zejména tlakoměru a pojišťovacího ventilu, dle pokynů výrobce tlakového zařízení.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*Provádění předepsaných revizí a kontrol tlakového zařízení, dle zpracovaného harmonogramu, ve spolupráci s revizním technikem tlakových zařízení. 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E4A4FE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FE9A57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22,1184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73BD79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C64AD7" w:rsidRPr="00C64AD7" w14:paraId="3C9EE207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E0513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99107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Pracovní poloha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1A4CE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se zaujímáním podmíněně přijatelných a nepřijatelných pracovních poloh při výkonu práce.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04E3F3" w14:textId="620FF1E1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*Výběr vhodných pomůcek a vybavení ordinace, zejména polohovatelného křesla.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*Přerušovat práci</w:t>
            </w:r>
            <w:r w:rsidR="007B35CB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(nejméně 10 min každé 2 hodiny)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provádět uvolňovací a protahovací cviky jakož to prevenci poškození pohybového ústrojí.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6C4D0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EDA66B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164697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1D012AFC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51F1D9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B7DA5E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ruční nástroje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40F508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ručními nástroji.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05062D" w14:textId="1B176062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ruční nástroje používat výhradně k účelu, ke kterému jsou určeny (vyrobeny).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*Stomatologické ruční nástroje odkládat na stanovené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místo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to neprodleně po použití / desinfekci.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ruční nástroje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8F0201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15C680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4,8384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6D23BF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C64AD7" w:rsidRPr="00C64AD7" w14:paraId="5F204A4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DABBC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63481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rotační nástroje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D08E8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rotačními nástroji.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F9205F" w14:textId="11BA4C06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rotační nástroje používat výhradně k účelu, ke kterému jsou určeny (vyrobeny), dle návodu k použití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*Stomatologické rotační nástroje odkládat na stanovené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místo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to neprodleně po použití / desinfekci.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rotační nástroje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3A5FF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013C83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7B2AA9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308B1340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CF0239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9542E3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rotační nástroje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33D3C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odletujícími částmi při použití rotačních nástrojů.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5181C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*Používání vhodných osobních ochranných pracovních prostředků, při použití rotačních nástrojů. Prostředky používat zejména dle pokynů výrobce nástroje. Dle potřeby zejména používat ochranné brýle nebo obličejový ochranný štít a filtrační respirátor.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BCCE3D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9F416A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9D4C75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4465C687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6E438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229F7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4C5BE4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přístroji.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6E147E" w14:textId="1B80B03D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přístroje používat výhradně k účelu, ke kterému jsou určeny (vyrobeny), dle návodu k použití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přístroje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E9A82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BF2235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8FF990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C64AD7" w:rsidRPr="00C64AD7" w14:paraId="33C3F1A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7E123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8EAF4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Stomatologická zařízení generující ionizující záření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E675E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působením ionizujícího záření.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4613B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*Při provozu zařízení striktně dodržovat pokyny výrobce zařízení (návod k obsluze a údržbě) a pokyny stanovené v provozním řádu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197063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FF61B5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19,2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545EC2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C64AD7" w:rsidRPr="00C64AD7" w14:paraId="5A134E1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1A377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CF632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Stomatologická zařízení generující ionizující záření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1B46D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působení rentgenového záření na štítnou žlázu a s tím spojené zdravotní komplikace a onemocnění.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79ECD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 případě, kdy může rentgenové záření zasáhnout oblast štítné žlázy (personál, ale i pacient), používat ochranný krční límec proti rentgenovému záření.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1B0218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D76CB7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726180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C64AD7" w:rsidRPr="00C64AD7" w14:paraId="69C7D1D1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A83D2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3E9E64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Stomatologická zařízení generující ionizující záření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4F360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působení rentgenového záření na pohlavní orgány osob.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D859E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 případě, kdy může rentgenové záření zasáhnout oblast pohlavních orgánu osoby (personál, ale i pacient), používat ochrannou zástěru proti rentgenovému záření.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979E6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03024D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19,2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7C0490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C64AD7" w:rsidRPr="00C64AD7" w14:paraId="15AB4F30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C92009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DEBC5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Stomatologická zařízení generující laserové záření.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EBD228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působení laserového záření na oči osob.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EA3B19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*Při práci s laserovými zařízeními vždy striktně dodržovat pokyny výrobce zařízení (návod k obsluze a údržbě).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práci s laserovými zařízeními vždy používat osobní ochranné pracovní prostředky k ochraně očí proti tomuto záření (ochranné brýle proti laserovému záření).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práci s laserovými zařízeními používat osobní ochranné pracovní prostředky k tkání rukou proti tomuto záření (pracovní rukavice proti laserovému záření).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8CEC43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8C4AB2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19,2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1A8D4C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C64AD7" w:rsidRPr="00C64AD7" w14:paraId="57C6225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09AF3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93C3D3" w14:textId="047FBFC8" w:rsidR="00C64AD7" w:rsidRPr="00C64AD7" w:rsidRDefault="001A3AA0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Stomatologické výkony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CC68D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přenosu a působení biologických činitelů přenášených z personálu na pacienta nebo opačně.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DDFAB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*Dodržovat zásady osobní hygieny a zásady pro činnosti epidemiologicky závažné.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kontaktu s pacientem zásadně používat ochranné rukavice.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práci, kdy může dojít k přenosu biologických činitelů z úst personálu do úst pacienta, používat ochrannou roušku.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394149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BB3595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28,8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03404A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C64AD7" w:rsidRPr="00C64AD7" w14:paraId="491919C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2013B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A0F81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Nebezpečné chemické látky a směsi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5B9048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neodborným nakládáním s nebezpečnými chemickými látkami a směsmi.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BAFDE2" w14:textId="5EF96220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*Zajištění, aby na pracovišti, kde se s nebezpečnými chemickými látkami a směsmi nakládá, byly k dispozici bezpečnostní listy k těmto látkám.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prokazatelné seznámení zaměstnanců, nakládajících s nebezpečnými chemickými látkami a směsmi, s bezpečnostními listy k nim.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*Nakládání s nebezpečnými chemickými látkami provádět výhradně v souladu s bezpečnostními listy k nim. Zejména je nutno: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používat adekvátní osobní ochranné pracovní prostředky;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chemické látky mít pouze v originálních obalech;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nepoužívané obaly s chemickými látkami udržovat trvale zavřené;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- zajistit dodržení §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44a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, zákona č. 258/2000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F9926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E56B62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6,72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555E8D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64501F39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FF610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3A330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Klienti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C4FD3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agresivním chováním klientů.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34220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 agresivními klienty "jemně" komunikovat. Spíše souhlasit, snažit se uklidnit. Nikdy ne dráždit a odporovat.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*V případě nadměrné agrese neprodleně kontaktovat Policii ČR, tel. č. 158. 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8F9E61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E92570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4,32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4E0CDD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C64AD7" w:rsidRPr="00C64AD7" w14:paraId="18864C2A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CABC9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B24A3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Klienti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D5298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Infekční onemocnění a riziko jeho přenosu z klienta na personál ordinace.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A6A67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*Neošetřovat a nepřijímat klienty s infekčním onemocněním.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*Vhodnou formou upozornit klienty, aby do ordinace nevstupovali s infekčním onemocněním.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25FB5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601650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44C6A9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C64AD7" w:rsidRPr="00C64AD7" w14:paraId="00F4C87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24AA04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9B559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vyšetření / úkony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2F3854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poranění při stomatologickém vyšetření / úkonech.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90CA61" w14:textId="419C5356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*Správné nastavení polohy klienta; pro zajištění maximálního pohodlí (ergonomie) při práci.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*Správné nastavení osvětlení pracoviště, pro zajištění dostatečné viditelnosti.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*Soustředění se na práci (zajištění dostatečného odpočinku, dle podmínek stanovených Zákoníkem práce).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*Použití vhodných nástrojů a pomůcek, za podmínek stanovených návodem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*Použití vhodných osobních ochranných pracovních pomůcek, zejména potom ochranných brýlí, ochranné roušky</w:t>
            </w:r>
            <w:r w:rsidR="007B35CB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/ respirátoru proti prachu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, lékařských rukavic a ochranného pracovního oděvu.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95B2D9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51E634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F909AC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C64AD7" w:rsidRPr="00C64AD7" w14:paraId="7FA0D0C5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BBC49D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72A223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C2FB9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3BD39D" w14:textId="43E312D1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*Hasící přístroj používat dle pokynů výrobce přístroje, uvedených na přístroji.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*Při použití sundat hasící přístroj z věšáku, pevným uchopením oběma rukama. Jedna ruka za rukojeť, druhá za spodek nádoby. Následné položení přístroje na zem. Vytržení přístrojové pojistky (stříbrný kolík s očkem, často při plombovaný). Slabší rukou uchopení proudnice u jejího konce nebo na výrobcem stanoveném místě. Silnější rukou uchopení přístroje za rukojeť. Přenesení na místo požáru. Namíření proudnice na požár. Stlačení páky ventilu a hašení.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Hasit z maximální možné vzdálenosti (u prášku až 3 m). Hlídat si při hašení únikový východ. Nedýchat prach a páry při požáru. Při uhašení žhnoucích materiálů (dřevo, textil, plasty) práškem, pohlídat, aby nedošlo k opětovnému rozhoření (neochladí, "udusí").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D94248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0DDA62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7F95C0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777F29C4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7616A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5076C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E8EC1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B6BCC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*Pracoviště vybavit hasícím přístrojem.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*Hasící přístroj zajistit proti pádu (uvázání např. řetízkem, zavěšení na stanovený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věšák - rukojeť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maximálně 1.5 m vysoko).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*Hasící přístroj udržovat trvale přístupný a použitelný.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pravidelné roční kontroly provozuschopnosti hasícího přístroje.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09E72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EC8D44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F44EC8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7AF41400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723F9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FF23CF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Nástěnné hydranty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0D716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nástěnného hydrantu.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C42E8B" w14:textId="7616D339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*Nástěnný hydrant používat dle pokynů výrobce, uvedených na hydrantové skříni.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*Před použitím nástěnného hydrantu je doporučeno, vypnout elektrický proud v místě hašení, k omezení rizika úrazu elektrickým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proudem - pozor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případnou sníženou viditelnost.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 hydrantů typu C52 - zploštělá hadice, je nutno vymotat a narovnat celou délku hadice. U hydrantů typu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D25 - tvarově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stálá hadice, postačí vymotat pouze nezbytně nutnou délku hadice.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CE6F8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3633D3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8,192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6EDBD4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427B5DF9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B048D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E788A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Evakuace, požár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7102C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neznalostí požadavků požární ochrany v podmínkách objektu, v němž je stomatologické ordinace provozována.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851292" w14:textId="5AA11FA2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*Řádně se obeznámit s požárními poplachovými směrnicemi a požárním evakuačním plánem obj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ektu (pokud jsou zpracovány).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místy, kde jsou k dispozici přenosné hasící p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řístroje,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nástěnnné</w:t>
            </w:r>
            <w:proofErr w:type="spellEnd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hydranty.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možnostmi evakuace (vedení únikových cest a umístění únikových východů), možnostmi přivolání jednotky požární ochrany a možnostmi vyhlášení požárního poplachu (opakované volání hoří, tlačítkové hlásiče požáru).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464C0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899756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7FA21F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C64AD7" w:rsidRPr="00C64AD7" w14:paraId="7247D6DC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3033E3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43504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6A775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z důvodu použití nedovoleného prostředku.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7171D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*Ke zvýšení místa práce používat výhradně prostředky, k tomuto účelu určené (např. schůdky, žebřík, plošiny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EA9581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3B3E1F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CAFC8F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18B95894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0A98C1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92EE1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C3E6B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pro jiné příčiny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7764A2" w14:textId="2FF57784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*Zákaz vstupu na okenní parapety.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*Zákaz výstupu na stoly, židle, jiná zařízení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18D7B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7EB002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330E53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C64AD7" w:rsidRPr="00C64AD7" w14:paraId="0B2BED87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87D1C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867E2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A1877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přetížením organismu při manipulaci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D79589" w14:textId="61BEC63A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*Dodržovat maximálně přípustné hmotnostní limity pro manipulaci s břemeny (ženy, občasná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- držení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břemene nad 30 min za 8 hod směnu, 20 kg, častá manipulace - držení břemene do 30 min za 8 hod směnu - 15 kg, práce v sedě - 10 kg, limit za 8 hod směnu, 6 500 kg). Omezení pro mladistvé, těhotné, kojící ženy a matky do konce devátého měsíce po porodu uvádí vyhláška č. </w:t>
            </w:r>
            <w:r w:rsidR="00FF1107">
              <w:rPr>
                <w:rFonts w:eastAsia="Times New Roman" w:cstheme="minorHAnsi"/>
                <w:sz w:val="18"/>
                <w:szCs w:val="18"/>
                <w:lang w:eastAsia="cs-CZ"/>
              </w:rPr>
              <w:t>180/2015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manipulaci s břemeny využívat manipulační prostředky (vozíky, popruhy, háky, lana), přednostně provádět manipulaci ve dvou osobách.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B48FD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CF9A30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5B0718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C64AD7" w:rsidRPr="00C64AD7" w14:paraId="721A2B9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44044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65B08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32DC0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nevhodným způsobem manipulace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2ED07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*Zvedat břemena ze země s rovnými zády, pomocí pohybu nohou.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*Neotáčet se s drženým břemenem v pase, ale otočit se pohybem nohou.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*Břemena manipulovat co nejblíže těžišti člověka.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*Před manipulací se ujistit o průchodnosti cesty, popř. zajistit dveře v otevřené poloze.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308D98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6358BA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4F9529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C64AD7" w:rsidRPr="00C64AD7" w14:paraId="7282287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066C9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817E28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D1842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manipulovanými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C76173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*Před manipulací se ujistit o soudržnosti manipulovaného břemene.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 případě, že může být manipulované břemeno, při manipulaci zdrojem pořezání, použít vhodné osobní ochranné pracovní prostředky.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A8601B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E2688E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3,5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D1D918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C64AD7" w:rsidRPr="00C64AD7" w14:paraId="708A292D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57204C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7EA69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 sedě, obsluha PC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CA351E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nesprávným způsobem sezení.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648B33" w14:textId="4E43F67A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*Pro sezení používat vhodnou ergonomickou židli.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sezení uplatňovat zásadu tzv. pravých úhlů, tj. nastavit si židli tak, aby bylo dosaženo přibližně pravého úhlu v kotníku, koleni, kyčlích a při práci s rukami na stole, i v loktech.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*Dlouhodobou práci v sedě přerušovat bezpečnostními přestávkami v trvání 10 min a to po každých dvou hodinách práce v sedě.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*Vzdálenost monitoru od očí volit 50 až 70 cm.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*Pro trvalou práci s PC nepoužívat Notebooky - musí být zajištěna oddělitelná klávesnice od display (monitoru).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psaní na klávesnici nepoužívat podpěrné nožičky klávesnice.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321CF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E957AD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D564D6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</w:tbl>
    <w:p w14:paraId="1849AAAC" w14:textId="25C3CC5F" w:rsidR="00C64AD7" w:rsidRDefault="00C64AD7"/>
    <w:p w14:paraId="63841F18" w14:textId="77777777" w:rsidR="00C64AD7" w:rsidRDefault="00C64AD7">
      <w:r>
        <w:br w:type="page"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1"/>
        <w:gridCol w:w="1658"/>
        <w:gridCol w:w="3358"/>
        <w:gridCol w:w="5097"/>
        <w:gridCol w:w="171"/>
        <w:gridCol w:w="734"/>
        <w:gridCol w:w="415"/>
      </w:tblGrid>
      <w:tr w:rsidR="00C64AD7" w:rsidRPr="00C64AD7" w14:paraId="0370D600" w14:textId="77777777" w:rsidTr="00C64AD7">
        <w:trPr>
          <w:cantSplit/>
          <w:trHeight w:val="375"/>
          <w:tblHeader/>
          <w:tblCellSpacing w:w="0" w:type="dxa"/>
        </w:trPr>
        <w:tc>
          <w:tcPr>
            <w:tcW w:w="5000" w:type="pct"/>
            <w:gridSpan w:val="7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698DC8" w14:textId="6C6C6C04" w:rsidR="00C64AD7" w:rsidRPr="00C64AD7" w:rsidRDefault="00C64AD7" w:rsidP="00C64AD7">
            <w:pPr>
              <w:pStyle w:val="Nadpis1"/>
              <w:rPr>
                <w:rFonts w:asciiTheme="minorHAnsi" w:eastAsia="Times New Roman" w:hAnsiTheme="minorHAnsi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bookmarkStart w:id="7" w:name="_Toc493750013"/>
            <w:r>
              <w:lastRenderedPageBreak/>
              <w:t>Zdravotní sestra zubního lékaře: Vyhodnocená rizika pracovní profese</w:t>
            </w:r>
            <w:bookmarkEnd w:id="7"/>
          </w:p>
        </w:tc>
      </w:tr>
      <w:tr w:rsidR="00C64AD7" w:rsidRPr="00C64AD7" w14:paraId="77723A95" w14:textId="77777777" w:rsidTr="00C64AD7">
        <w:trPr>
          <w:cantSplit/>
          <w:tblHeader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CE7526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systém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7100A7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objekt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32FC4D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Popis nebezpečí / závady a možného rizika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061D12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Navržená opatření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960233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DF1D05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R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690F06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proofErr w:type="spellStart"/>
            <w:r w:rsidRPr="00C64AD7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Rc</w:t>
            </w:r>
            <w:proofErr w:type="spellEnd"/>
          </w:p>
        </w:tc>
      </w:tr>
      <w:tr w:rsidR="00476542" w:rsidRPr="00C64AD7" w14:paraId="14A6C982" w14:textId="77777777" w:rsidTr="00C64AD7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3E6B6C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AC13D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81A71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Riziko uklouznutí při vlhké podlaze. Např. náhodné rozlití kapalin,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úklid - umývání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podlah.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F53ACE" w14:textId="58BB6E98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 případě mytí podlahy nebo vlhké podlahy, upozornění na riziko vhodnou bezpečnostní tabulkou: "Pozor! Kluzká podlaha", umístěnou na viditelném místě.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*Použití vhodných osobních ochranných pracovních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pomůcek - pracovní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obuvi s protiskluznými vlastnostmi (např. O1 SCR).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DDFC6D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29CAB9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52EEF9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132715F4" w14:textId="77777777" w:rsidTr="00C64AD7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8D4E3A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FEE44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887680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o nerovnosti na podlaze. Zejména odchlípnuté a uvolněné části podlah. Nerovnosti, otvory apod.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36C5E6" w14:textId="5FAA5C15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Provádět dostatečnou údržbu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 v ordinaci a souvisejících prostorech.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52C14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CD8787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10,56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D50B81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0CC9D4B8" w14:textId="77777777" w:rsidTr="00C64AD7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81ED0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7033DC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826FD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uklouznutí o překážku na podlaze.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095AAE" w14:textId="5A4DC009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Provádění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pravidelného úklidu podlah pracovišť.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*Neprodlené zvedání a uklízení předmětů spadlých na podlahu. Zejména předměty kulatého tvaru (propisky, nástroje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E89B4D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9ACDDD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8,64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D8588C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43BA955E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F252DD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61AEB8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Okna, dveře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7898C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pracovníka z výšky, zejména při čištění oken, z důvodu použití nedovolených prostředků.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8A765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*Ke zvýšení místa práce používat vždy vhodné prostředky, např. schůdky nebo žebříky. Nikdy nezvyšovat místo práce použitím židle, stolu, kbelíku, popř. i jiného prostředku, který k tomuto účelu není určen.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E9E1B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84C641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9,88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B67BDD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6F90217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0106F2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745CEA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Nábytek a zařizovací předměty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1D3F2C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úderu osob o nábytek a zařizovací předměty.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0D3D5F" w14:textId="72FE83B6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*Nábytek a zařizovací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předměty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pokud možno neumisťovat do cesty, před dveře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F83CCD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4175C3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6,912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4FAC42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2FE836D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60A2A2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4BD095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8DB2A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proudem, při provádění nedovolených prací na elektrických zařízeních.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0B984A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*Pracovníkům bez elektrotechnické kvalifikace se zakazuje provádět práce na elektrických zařízení, tj. provádění oprav, údržby, měření, montáží a revizí elektrických zařízení. Zejména se zakazuje sundávat ochranné kryti a zasahovat do živých částí elektrických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DE572E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C342C6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10,08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E56F35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76E86DB4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8BE5B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F865A2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5FF50E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 pro vadný stav elektrických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4907EE" w14:textId="125CCF1C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*Neprodleně vyřadit z používání vadné elektrické zařízení (zejména zařízení, u nějž došlo k poškození ochranné izolace / krytu).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C21A3C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757BC3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47,0016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19CD5F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  <w:t>3D</w:t>
            </w:r>
            <w:proofErr w:type="gramEnd"/>
          </w:p>
        </w:tc>
      </w:tr>
      <w:tr w:rsidR="00476542" w:rsidRPr="00C64AD7" w14:paraId="6EFCE128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C59B6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E8D3B5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0E8D2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elektrickým proudem pro nedovolené postupy a práce s elektrickými zařízeními.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4B3A6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*Elektrická zařízení používat výhradně v pro účely, pro něž jsou vyrobeny v souladu s provozní dokumentací (zejména návod k obsluze výrobce).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0BBA9D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02D9ED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6F181E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51B49C18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56A67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3C91C5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B1267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spojená s nedovolenými postupy obsluhy tlakových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1E1686" w14:textId="67BD1542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*Tlaková zařízení obsluhovat výhradně dle pokynů výrobce (návodu výrobce).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* Neprovádět obsluhu tlakových zařízení bez zvláštní odborné způsobilosti.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52E45A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0F2A16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CE5C37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13EC85ED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D53710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AE1B55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5B606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pro selhání bezpečnostní výstroje tlakového zařízení nebo samotného tlakového zařízení.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8DFEB2" w14:textId="05587F5F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*Neprodleně vyřadit z používání vadné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tlakové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zařízení.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70E41C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EBB9F2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22,1184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496675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476542" w:rsidRPr="00C64AD7" w14:paraId="5E3D1F4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50ACC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01C90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ruční nástroje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88FC5D" w14:textId="517CF6A3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manipulaci se stomatologickými ručními nástroji.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463CD2" w14:textId="1B251ED5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*Stomatologické ruční nástroje odkládat na stanovené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místo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to neprodleně po desinfekci.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ruční nástroje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98379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99FDB0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4,8384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A6349D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306576CA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E517F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D55BA4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rotační nástroje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294E2F" w14:textId="43984919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manipulaci se stomatologickými rotačními nástroji.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A95656" w14:textId="78795882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*Stomatologické rotační nástroje odkládat na stanovené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místo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to neprodleně po desinfekci.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rotační nástroje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620558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73F496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7ADC63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32C220DA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8AFF65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74A1A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rotační nástroje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697275" w14:textId="5058113E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Rizika spojená s odletujícími částmi při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používání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rotačních nástrojů.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58CB97" w14:textId="35C9E6C5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*Používání vhodných osobních ochranných pracovních prostředků, při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práci zubního lékaře s rotačními nástroji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 Prostředky používat zejména dle pokynů výrobce nástroje. Dle potřeby zejména používat ochranné brýle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filtrační respirátor.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875EE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51D310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1AD74B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649E5EC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732568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6EFB4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AB5764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přístroji.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448DC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přístroje používat výhradně k účelu, ke kterému jsou určeny (vyrobeny), dle návodu k použití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přístroje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005EE5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4528DE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3DB6E6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383CA3B3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A6241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C2C07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Stomatologická zařízení generující ionizující záření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5DC38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působením ionizujícího záření.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241F3D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*Při provozu zařízení striktně dodržovat pokyny výrobce zařízení (návod k obsluze a údržbě) a pokyny stanovené v provozním řádu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CF3C4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4856D1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19,2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3786D6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476542" w:rsidRPr="00C64AD7" w14:paraId="368741D7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60C958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18FB1A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Stomatologická zařízení generující ionizující záření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65EEE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působení rentgenového záření na štítnou žlázu a s tím spojené zdravotní komplikace a onemocnění.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8A3728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 případě, kdy může rentgenové záření zasáhnout oblast štítné žlázy (personál, ale i pacient), používat ochranný krční límec proti rentgenovému záření.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72D85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E16CA6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11F23F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476542" w:rsidRPr="00C64AD7" w14:paraId="4499FE51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F59E9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D2A7C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Stomatologická zařízení generující ionizující záření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7B66B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působení rentgenového záření na pohlavní orgány osob.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206A1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 případě, kdy může rentgenové záření zasáhnout oblast pohlavních orgánu osoby (personál, ale i pacient), používat ochrannou zástěru proti rentgenovému záření.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9419FA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B56942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19,2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93CFDB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476542" w:rsidRPr="00C64AD7" w14:paraId="1FCE68A7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BE49A2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1BAE62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Stomatologická zařízení generující laserové záření.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FDB9F8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působení laserového záření na oči osob.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D44D2A" w14:textId="5AAA793C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*Při práci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zubního lékaře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 laserovými zařízeními používat osobní ochranné pracovní prostředky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(ochranné brýle proti laserovému záření).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A117A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1541E1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19,2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8D10E8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476542" w:rsidRPr="00C64AD7" w14:paraId="77F8B823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FECB40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C817AA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Nebezpečné chemické látky a směsi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409E30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neodborným nakládáním s nebezpečnými chemickými látkami a směsmi.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017194" w14:textId="2177F22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*Nakládání s nebezpečnými chemickými látkami provádět výhradně v souladu s bezpečnostními listy k nim. Zejména je nutno: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používat adekvátní osobní ochranné pracovní prostředky;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chemické látky mít pouze v originálních obalech;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nepoužívané obaly s chemickými látkami udržovat trvale zavřené;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- zajistit dodržení §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44a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, zákona č. 258/2000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6F01F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AA902F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6,72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6A2ACD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08F56F70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BD035D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36C8F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Klienti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C7D4A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agresivním chováním klientů.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36550E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 agresivními klienty "jemně" komunikovat. Spíše souhlasit, snažit se uklidnit. Nikdy ne dráždit a odporovat.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*V případě nadměrné agrese neprodleně kontaktovat Policii ČR, tel. č. 158. 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699EB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FB1897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4,32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EB53AA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27FD36D9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C0C48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40224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Klienti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707A6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Infekční onemocnění a riziko jeho přenosu z klienta na personál ordinace.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139AA0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*Neošetřovat a nepřijímat klienty s infekčním onemocněním.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*Vhodnou formou upozornit klienty, aby do ordinace nevstupovali s infekčním onemocněním.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1FDF9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D17A2B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48CD69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606D54F7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8A187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D867F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18479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7E564C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*Hasící přístroj používat dle pokynů výrobce přístroje, uvedených na přístroji.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*Při použití sundat hasící přístroj z věšáku, pevným uchopením oběma rukama. Jedna ruka za rukojeť, druhá za spodek nádoby. Následné položení přístroje na zem. Vytržení přístrojové pojistky (stříbrný kolík s očkem, často při plombovaný). Slabší rukou uchopení proudnice u jejího konce nebo na výrobcem stanoveném místě. Silnější rukou uchopení přístroje za rukojeť. Přenesení na místo požáru. Namíření proudnice na požár. Stlačení páky ventilu a hašení.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Hasit z maximální možné vzdálenosti (u prášku až 3 m). Hlídat si při hašení únikový východ. Nedýchat prach a páry při požáru. Při uhašení žhnoucích materiálů (dřevo, textil, plasty) práškem, pohlídat, aby nedošlo k opětovnému rozhoření (neochladí, "udusí").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C18C8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391F0A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68901B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2288BEE7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617CE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02208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A5EC9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728D77" w14:textId="2A0859C5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*Hasící přístroj zajistit proti pádu (uvázání např. řetízkem, zavěšení na stanovený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věšák - rukojeť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maximálně 1.5 m vysoko).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*Hasící přístroj udržovat trvale přístupný a použitelný.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A9D47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47AE17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EEADA8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61460388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10789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EEF612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Nástěnné hydranty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62F9D0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nástěnného hydrantu.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168245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*Nástěnný hydrant používat dle pokynů výrobce, uvedených na hydrantové skříni.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*Před použitím nástěnného hydrantu je doporučeno, vypnout elektrický proud v místě hašení, k omezení rizika úrazu elektrickým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proudem - pozor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případnou sníženou viditelnost.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 hydrantů typu C52 - zploštělá hadice, je nutno vymotat a narovnat celou délku hadice. U hydrantů typu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D25 - tvarově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stálá hadice, postačí vymotat pouze nezbytně nutnou délku hadice.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90658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932144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8,192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6FFCE8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319A200A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025B8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7E7C8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Evakuace, požár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7BEDC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neznalostí požadavků požární ochrany v podmínkách objektu, v němž je stomatologické ordinace provozována.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5DE7FA" w14:textId="00E6B670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*Řádně se obeznámit s požárními poplachovými směrnicemi a požárním evakuačním plánem obj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ektu (pokud jsou zpracovány).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místy, kde jsou k dispozici přenosné hasící p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řístroje, nástěnné hydranty.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možnostmi evakuace (vedení únikových cest a umístění únikových východů), možnostmi přivolání jednotky požární ochrany a možnostmi vyhlášení požárního poplachu (opakované volání hoří, tlačítkové hlásiče požáru).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991EE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42C5BB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A8538E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476542" w:rsidRPr="00C64AD7" w14:paraId="28DDCECC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CBF4FB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81FBE4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A92C97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Riziko přetížení organismu při manipulaci s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206084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*Kbelík s vodou plnit do maximálního objemu 10 l, lépe 8 l.</w:t>
            </w: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*Manipulace s břemeny provádět za dodržení ergonomických zásad (zejména rovné záda, neotáčení se v pase).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23829E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56B8FF" w14:textId="77777777" w:rsidR="00476542" w:rsidRPr="00FF110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0,7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03E10F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3FCD352E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53337C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EB11E8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1AE6C5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o překážku a následný pád.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13E637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*Neponechávat kbelík ani jiné úklidové prostředky položeny na komunikacích a podlahách takovým způsobem, že by tyto znamenaly zvýšené riziko zakopnutí osob o ně. Tyto pokládat vždy bokem, mimo místa, kde chodí osoby.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738CDE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F00607" w14:textId="77777777" w:rsidR="00476542" w:rsidRPr="00FF110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1,92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240B2A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6AF419EC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7E0745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E9A894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F4E652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Riziko poranění při použití nevhodných úklidových pomůcek.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34A63E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dobrého stavu úklidových pomůcek, a to zejména s ohledem na jejich rukojeti.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DA52D1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A801E7" w14:textId="77777777" w:rsidR="00476542" w:rsidRPr="00FF110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0,54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5DDD00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7B736CAE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93532B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EA69C4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E8798A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Riziko pořezání při úklidu skla.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8B8E5A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*Rozbité skleněné předměty nikdy nechytat holýma rukama.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E11033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3757F6" w14:textId="77777777" w:rsidR="00476542" w:rsidRPr="00FF110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1,35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62D45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0773D8E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1D4D65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2ECAAB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21FE0E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Rizika spojená s působením nebezpečných chemických látek a </w:t>
            </w:r>
            <w:proofErr w:type="gramStart"/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směsí - úklidových</w:t>
            </w:r>
            <w:proofErr w:type="gramEnd"/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prostředků.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1C2359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*Úklidové prostředky, které jsou nebezpečnými chemickými látkami a směsmi, používat výhradně v souladu s pokyny výrobce, uvedenými na etiketě látky nebo v bezpečnostním listu.</w:t>
            </w: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*Zaměstnance prokazatelně obeznamovat s bezpečnostními listy k používaným nebezpečným chemickým látkám a směsím.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84D304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A01771" w14:textId="77777777" w:rsidR="00476542" w:rsidRPr="00FF110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2,5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B045D4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7C0E54B8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556F5D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9DFAE9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AF71FF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 při provádění úklidu elektrických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B51AB4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*Údržbu a čištění zařízení provádět výhradně dle pokynů průvodní dokumentace (návod výrobce), zejména dle možností při bezpečně vypnutém elektrickém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CE47C7" w14:textId="77777777" w:rsidR="00476542" w:rsidRPr="00FF110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A475B4" w14:textId="77777777" w:rsidR="00476542" w:rsidRPr="00FF110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FF1107">
              <w:rPr>
                <w:rFonts w:eastAsia="Times New Roman" w:cstheme="minorHAnsi"/>
                <w:sz w:val="18"/>
                <w:szCs w:val="18"/>
                <w:lang w:eastAsia="cs-CZ"/>
              </w:rPr>
              <w:t>3,5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44877B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491438C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D50B48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1EAD7D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F25034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z důvodu použití nedovoleného prostředku.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FBB2C8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*Ke zvýšení místa práce používat výhradně prostředky, k tomuto účelu určené (např. schůdky, žebřík, plošiny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067EF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41C18A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AAB5FA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65CDB719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D2CEA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4DFA5C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8A8FA4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pro jiné příčiny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B52F7D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*Zákaz vstupu na okenní parapety.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*Zákaz výstupu na stoly, židle, jiná zařízení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EBAEFE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A52549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942148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476542" w:rsidRPr="00C64AD7" w14:paraId="77075513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F6224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8EFD9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A2D82E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přetížením organismu při manipulaci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4C2624" w14:textId="4B663564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*Dodržovat maximálně přípustné hmotnostní limity pro manipulaci s břemeny (ženy, občasná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- držení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břemene nad 30 min za 8 hod směnu, 20 kg, častá manipulace - držení břemene do 30 min za 8 hod směnu - 15 kg, práce v sedě - 10 kg, limit za 8 hod směnu, 6 500 kg). Omezení pro mladistvé, těhotné, kojící ženy a matky do konce devátého měsíce po porodu uvádí vyhláška č.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180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/20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15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manipulaci s břemeny využívat manipulační prostředky (vozíky, popruhy, háky, lana), přednostně provádět manipulaci ve dvou osobách.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600D3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E7E486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36D7F2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04FF199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57A4F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60D40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B2D5D9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nevhodným způsobem manipulace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C2E6B6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*Zvedat břemena ze země s rovnými zády, pomocí pohybu nohou.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*Neotáčet se s drženým břemenem v pase, ale otočit se pohybem nohou.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*Břemena manipulovat co nejblíže těžišti člověka.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*Před manipulací se ujistit o průchodnosti cesty, popř. zajistit dveře v otevřené poloze.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1997C7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E087F6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CC9F11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5D205ED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85363B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7E4BC1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2CE82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manipulovanými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D407FA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*Před manipulací se ujistit o soudržnosti manipulovaného břemene.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 případě, že může být manipulované břemeno, při manipulaci zdrojem pořezání, použít vhodné osobní ochranné pracovní prostředky.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42BE6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90A681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3,5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507835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476542" w:rsidRPr="00C64AD7" w14:paraId="41AE2C0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E288C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A57EF3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 sedě, obsluha PC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040F84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nesprávným způsobem sezení.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D3E942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*Pro sezení používat vhodnou ergonomickou židli.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sezení uplatňovat zásadu tzv. pravých úhlů, tj. nastavit si židli tak, aby bylo dosaženo přibližně pravého úhlu v kotníku, koleni, kyčlích a při práci s rukami na stole, i v loktech.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*Dlouhodobou práci v sedě přerušovat bezpečnostními přestávkami v trvání 10 min a to po každých dvou hodinách práce v sedě.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*Vzdálenost monitoru od očí volit 50 až 70 cm.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*Pro trvalou práci s PC nepoužívat Notebooky - musí být zajištěna oddělitelná klávesnice od display (monitoru).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psaní na klávesnici nepoužívat podpěrné nožičky klávesnice.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A86C8F" w14:textId="77777777" w:rsidR="00476542" w:rsidRPr="00C64AD7" w:rsidRDefault="00476542" w:rsidP="004765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96CC9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AF35C2" w14:textId="77777777" w:rsidR="00476542" w:rsidRPr="00C64AD7" w:rsidRDefault="00476542" w:rsidP="004765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</w:tbl>
    <w:p w14:paraId="41B4F925" w14:textId="76811E29" w:rsidR="00C64AD7" w:rsidRDefault="00C64AD7" w:rsidP="00C64AD7"/>
    <w:p w14:paraId="526EFAFD" w14:textId="77777777" w:rsidR="00C64AD7" w:rsidRDefault="00C64AD7">
      <w:r>
        <w:br w:type="page"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1"/>
        <w:gridCol w:w="1658"/>
        <w:gridCol w:w="3358"/>
        <w:gridCol w:w="5097"/>
        <w:gridCol w:w="171"/>
        <w:gridCol w:w="734"/>
        <w:gridCol w:w="415"/>
      </w:tblGrid>
      <w:tr w:rsidR="00C64AD7" w:rsidRPr="00C64AD7" w14:paraId="75CA7DEE" w14:textId="77777777" w:rsidTr="00C64AD7">
        <w:trPr>
          <w:cantSplit/>
          <w:trHeight w:val="375"/>
          <w:tblHeader/>
          <w:tblCellSpacing w:w="0" w:type="dxa"/>
        </w:trPr>
        <w:tc>
          <w:tcPr>
            <w:tcW w:w="5000" w:type="pct"/>
            <w:gridSpan w:val="7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860067" w14:textId="17F3BFF7" w:rsidR="00C64AD7" w:rsidRPr="00C64AD7" w:rsidRDefault="00C64AD7" w:rsidP="00C64AD7">
            <w:pPr>
              <w:pStyle w:val="Nadpis1"/>
              <w:rPr>
                <w:rFonts w:asciiTheme="minorHAnsi" w:eastAsia="Times New Roman" w:hAnsiTheme="minorHAnsi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bookmarkStart w:id="8" w:name="_Toc493750014"/>
            <w:r>
              <w:lastRenderedPageBreak/>
              <w:t>Zubní technik: Vyhodnocená rizika pracovní profese</w:t>
            </w:r>
            <w:bookmarkEnd w:id="8"/>
          </w:p>
        </w:tc>
      </w:tr>
      <w:tr w:rsidR="00C64AD7" w:rsidRPr="00C64AD7" w14:paraId="6D5AC714" w14:textId="77777777" w:rsidTr="00C64AD7">
        <w:trPr>
          <w:cantSplit/>
          <w:tblHeader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4DFFE1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systém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5E54A5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objekt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E22C2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Popis nebezpečí / závady a možného rizika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C5023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Navržená opatření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F34309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5F938D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R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AC558D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proofErr w:type="spellStart"/>
            <w:r w:rsidRPr="00C64AD7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Rc</w:t>
            </w:r>
            <w:proofErr w:type="spellEnd"/>
          </w:p>
        </w:tc>
      </w:tr>
      <w:tr w:rsidR="00C64AD7" w:rsidRPr="00C64AD7" w14:paraId="2347239C" w14:textId="77777777" w:rsidTr="00C64AD7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9447B2" w14:textId="11349065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Stomatologické </w:t>
            </w:r>
            <w:r w:rsidR="00FF110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laboratoře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8F5434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9E0EE0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Riziko uklouznutí při vlhké podlaze. Např. náhodné rozlití kapalin,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úklid - umývání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podlah.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ADAC3A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dostatečného množství prostředků pro odstranění vlhkosti z podlahy.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 případě mytí podlahy nebo vlhké podlahy, upozornění na riziko vhodnou bezpečnostní tabulkou: "Pozor! Kluzká podlaha", umístěnou na viditelném místě.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*Použití vhodných osobních ochranných pracovních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pomůcek - pracovní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obuvi s protiskluznými vlastnostmi (např. O1 SCR).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B4E27E" w14:textId="77777777" w:rsidR="00C64AD7" w:rsidRPr="00C64AD7" w:rsidRDefault="00C64AD7" w:rsidP="00C64A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61E92C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3AF7F4" w14:textId="77777777" w:rsidR="00C64AD7" w:rsidRPr="00C64AD7" w:rsidRDefault="00C64AD7" w:rsidP="00C64A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37B24E3E" w14:textId="77777777" w:rsidTr="00C64AD7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2DD496" w14:textId="0419E1C0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41722F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C639EE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o nerovnosti na podlaze. Zejména odchlípnuté a uvolněné části podlah. Nerovnosti, otvory apod.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A95CE4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dostatečné údržby podlah v ordinaci a souvisejících prostorech.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5D735D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1F9D23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10,56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DC2633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355C8C7D" w14:textId="77777777" w:rsidTr="00C64AD7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706096" w14:textId="55E9A574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363FF2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3FFE81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uklouznutí o překážku na podlaze.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1381AB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pravidelného úklidu podlah pracovišť.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*Neprodlené zvedání a uklízení předmětů spadlých na podlahu. Zejména předměty kulatého tvaru (propisky, nástroje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6238B1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25A14A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8,64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A95633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64FB792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866676" w14:textId="02109564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159F8C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Okna, dveře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96A02A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pracovníka z výšky, zejména při čištění oken, z důvodu použití nedovolených prostředků.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8B5116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*Ke zvýšení místa práce používat vždy vhodné prostředky, např. schůdky nebo žebříky. Nikdy nezvyšovat místo práce použitím židle, stolu, kbelíku, popř. i jiného prostředku, který k tomuto účelu není určen.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B28D11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DA7102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9,88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2E3D89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780D204A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63927B" w14:textId="1920362B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F72CD5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Nábytek a zařizovací předměty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7FD167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úderu osob o nábytek a zařizovací předměty.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913727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vhodného umístění nábytku a zařizovacích předmětů tak, aby šířka komunikací pro pěší byla nejméně 1.1 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*Nábytek a zařizovací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předměty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pokud možno neumisťovat do cesty, před dveře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FDD21A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71D789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6,912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665D11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149E292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9CA794" w14:textId="14A2C825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D5936F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85EBC7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proudem, při provádění nedovolených prací na elektrických zařízeních.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B3250E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*Pracovníkům bez elektrotechnické kvalifikace se zakazuje provádět práce na elektrických zařízení, tj. provádění oprav, údržby, měření, montáží a revizí elektrických zařízení. Zejména se zakazuje sundávat ochranné kryti a zasahovat do živých částí elektrických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A17C48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2982BD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10,08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89696C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660D87B7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9CA91D" w14:textId="4144A27B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107403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3F4C96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 pro vadný stav elektrických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6A0ADA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provádění pravidelných kontrol, údržby a revizí elektrických zařízení. Vést evidenci provozovaných zařízení pro eliminaci rizika vynechání zařízení z kontrolního systému.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*Neprodleně vyřadit z používání vadné elektrické zařízení (zejména zařízení, u nějž došlo k poškození ochranné izolace / krytu).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2F50C6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3A6DE9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47,0016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973D0B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  <w:t>3D</w:t>
            </w:r>
            <w:proofErr w:type="gramEnd"/>
          </w:p>
        </w:tc>
      </w:tr>
      <w:tr w:rsidR="00FF1107" w:rsidRPr="00C64AD7" w14:paraId="326410A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1C6494" w14:textId="278674AA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4B4739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F83E27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elektrickým proudem pro nedovolené postupy a práce s elektrickými zařízeními.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756651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*Elektrická zařízení používat výhradně v pro účely, pro něž jsou vyrobeny v souladu s provozní dokumentací (zejména návod k obsluze výrobce).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E2E68C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B380BE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5EEAD6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6EAA84CE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DF825A" w14:textId="00B3B8F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988C8F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55504C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spojená s nedovolenými postupy obsluhy tlakových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F64150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*Tlaková zařízení obsluhovat výhradně dle pokynů výrobce (návodu výrobce).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*Ustanovit osobu odpovědnou za bezpečný provoz tlakového zařízení.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*Ustanovit osobu určenou k obsluze tlakového zařízení.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proškolení odpovědných osob (např. revizním technikem tlakových zařízení).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345B67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A340E2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FCD600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1E04A9FE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B5C5A1" w14:textId="60C33B9E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6B6F74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9F974C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pro selhání bezpečnostní výstroje tlakového zařízení nebo samotného tlakového zařízení.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7C1681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provádění pravidelných kontrol výstroje tlakového zařízení, zejména tlakoměru a pojišťovacího ventilu, dle pokynů výrobce tlakového zařízení.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*Provádění předepsaných revizí a kontrol tlakového zařízení, dle zpracovaného harmonogramu, ve spolupráci s revizním technikem tlakových zařízení. 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7808D1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F6E503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22,1184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BC6892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FF1107" w:rsidRPr="00C64AD7" w14:paraId="73AE527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FEAA81" w14:textId="36D24142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DFD5CE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Pracovní poloha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1A097E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se zaujímáním podmíněně přijatelných a nepřijatelných pracovních poloh při výkonu práce.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EAEF74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*Výběr vhodných pomůcek a vybavení ordinace, zejména polohovatelného křesla.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*Přerušovat práci a provádět uvolňovací a protahovací cviky jakož to prevenci poškození pohybového ústrojí.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F11652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F2382E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62283B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10BB7E0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9DD8BA" w14:textId="1649D8B4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900E0C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ruční nástroje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7797DB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ručními nástroji.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09AC6D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ruční nástroje používat výhradně k účelu, ke kterému jsou určeny (vyrobeny).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*Stomatologické ruční nástroje odkládat na stanovené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místo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to neprodleně po použití / desinfekci.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ruční nástroje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289735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3D9C48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4,8384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A12956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FF1107" w:rsidRPr="00C64AD7" w14:paraId="628EA6F3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DF2F83" w14:textId="0BD3C4D2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2E5AF5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rotační nástroje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641C7B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rotačními nástroji.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A56C5C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rotační nástroje používat výhradně k účelu, ke kterému jsou určeny (vyrobeny), dle návodu k použití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*Stomatologické rotační nástroje odkládat na stanovené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místo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to neprodleně po použití / desinfekci.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rotační nástroje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3AB873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C2E200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650C1D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418FD34D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A7A035" w14:textId="649F3EBD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B9C241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rotační nástroje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5E2FE0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odletujícími částmi při použití rotačních nástrojů.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5F6C4E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*Používání vhodných osobních ochranných pracovních prostředků, při použití rotačních nástrojů. Prostředky používat zejména dle pokynů výrobce nástroje. Dle potřeby zejména používat ochranné brýle nebo obličejový ochranný štít a filtrační respirátor.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CAD490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496544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BEAA16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FF1107" w:rsidRPr="00C64AD7" w14:paraId="65C654ED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AA0B7C" w14:textId="697BE965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877E12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FC5335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přístroji.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10C37D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přístroje používat výhradně k účelu, ke kterému jsou určeny (vyrobeny), dle návodu k použití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přístroje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2864D4" w14:textId="77777777" w:rsidR="00FF1107" w:rsidRPr="00C64AD7" w:rsidRDefault="00FF1107" w:rsidP="00FF110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B111B9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01D7F3" w14:textId="77777777" w:rsidR="00FF1107" w:rsidRPr="00C64AD7" w:rsidRDefault="00FF1107" w:rsidP="00FF11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44463810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9F1886" w14:textId="5B506BE3" w:rsidR="00262AC1" w:rsidRPr="00C21E4D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7C82ED" w14:textId="3747C399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Opracování slitin při výrobě a zpracování protéz a obdobných zdravotnických pomůcek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B7AB6C" w14:textId="5727A025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vdechování uvolněného prachu při broušení slitin a sádry.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380DD8" w14:textId="263783EF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dostatečného odsávání při broušení.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*Používání filtračního respirátoru proti prachu.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781FD6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6A450F" w14:textId="3ACD2F28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24,5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E83502" w14:textId="6C96E85F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262AC1" w:rsidRPr="00C64AD7" w14:paraId="67B43BF5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E8C714" w14:textId="355991F7" w:rsidR="00262AC1" w:rsidRPr="00C21E4D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2A32FA" w14:textId="13E00E0F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Používání tepelných spotřebičů a plynových kahanů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F287C5" w14:textId="6BDD8BE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Riziko požáru při nesprávném použití tepelných spotřebičů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A56844" w14:textId="77777777" w:rsid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Tepelná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zařízení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(pece, kahany apod.)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používat výhradně v pro účely, pro něž jsou vyrobeny v souladu s provozní dokumentací (zejména návod k obsluze výrobce).</w:t>
            </w:r>
          </w:p>
          <w:p w14:paraId="254F8070" w14:textId="1FC0EB7B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*Nikdy neponechat zapnuté teplené zařízení bez dohledu.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FF036E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337C62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37AB51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</w:p>
        </w:tc>
      </w:tr>
      <w:tr w:rsidR="00262AC1" w:rsidRPr="00C64AD7" w14:paraId="0E3D6AB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2B298A" w14:textId="2FE36A5E" w:rsid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E56314" w14:textId="427458BD" w:rsid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Používání tepelných spotřebičů a plynových kahanů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16EF34" w14:textId="013DD88B" w:rsid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Riziko popálení osob při nesprávném použití tepelných spotřebičů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0FADB0" w14:textId="77777777" w:rsid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Tepelná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zařízení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(pece, kahany apod.)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používat výhradně v pro účely, pro něž jsou vyrobeny v souladu s provozní dokumentací (zejména návod k obsluze výrobce).</w:t>
            </w:r>
          </w:p>
          <w:p w14:paraId="70E357F5" w14:textId="7C6D61F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*Při manipulaci s horkými předměty používat pracovní pomůcky a osobní ochranné pracovní pomůcky (rukavice proti popálení).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B24970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B83C35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EA9405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</w:p>
        </w:tc>
      </w:tr>
      <w:tr w:rsidR="00262AC1" w:rsidRPr="00C64AD7" w14:paraId="33292300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4BE52D" w14:textId="4F276316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A3BA46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Nebezpečné chemické látky a směsi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2E01D9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neodborným nakládáním s nebezpečnými chemickými látkami a směsmi.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09A365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*Zajištění, aby na pracovišti, kde se s nebezpečnými chemickými látkami a směsmi nakládá, byly k dispozici bezpečnostní listy k těmto látkám.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prokazatelné seznámení zaměstnanců, nakládajících s nebezpečnými chemickými látkami a směsmi, s bezpečnostními listy k nim.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*Nakládání s nebezpečnými chemickými látkami provádět výhradně v souladu s bezpečnostními listy k nim. Zejména je nutno: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používat adekvátní osobní ochranné pracovní prostředky;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chemické látky mít pouze v originálních obalech;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nepoužívané obaly s chemickými látkami udržovat trvale zavřené;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- zajistit dodržení §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44a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, zákona č. 258/2000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CE3110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3CF559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6,72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9D3C90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58620EBF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03D7FF" w14:textId="6F858831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823357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F88B69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093042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*Hasící přístroj používat dle pokynů výrobce přístroje, uvedených na přístroji.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*Při použití sundat hasící přístroj z věšáku, pevným uchopením oběma rukama. Jedna ruka za rukojeť, druhá za spodek nádoby. Následné položení přístroje na zem. Vytržení přístrojové pojistky (stříbrný kolík s očkem, často při plombovaný). Slabší rukou uchopení proudnice u jejího konce nebo na výrobcem stanoveném místě. Silnější rukou uchopení přístroje za rukojeť. Přenesení na místo požáru. Namíření proudnice na požár. Stlačení páky ventilu a hašení.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Hasit z maximální možné vzdálenosti (u prášku až 3 m). Hlídat si při hašení únikový východ. Nedýchat prach a páry při požáru. Při uhašení žhnoucích materiálů (dřevo, textil, plasty) práškem, pohlídat, aby nedošlo k opětovnému rozhoření (neochladí, "udusí").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8D2A26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96A2EF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F58E55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1C551504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DC943F" w14:textId="12DAC276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300D13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728A17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285552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*Pracoviště vybavit hasícím přístrojem.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*Hasící přístroj zajistit proti pádu (uvázání např. řetízkem, zavěšení na stanovený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věšák - rukojeť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maximálně 1.5 m vysoko).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*Hasící přístroj udržovat trvale přístupný a použitelný.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pravidelné roční kontroly provozuschopnosti hasícího přístroje.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5DF0C6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EAA86F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4C6F41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4CCB6135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13EC6F" w14:textId="0352FD2A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6217B9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Nástěnné hydranty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34CCEE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nástěnného hydrantu.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A68D32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*Nástěnný hydrant používat dle pokynů výrobce, uvedených na hydrantové skříni.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*Před použitím nástěnného hydrantu je doporučeno, vypnout elektrický proud v místě hašení, k omezení rizika úrazu elektrickým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proudem - pozor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případnou sníženou viditelnost.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 hydrantů typu C52 - zploštělá hadice, je nutno vymotat a narovnat celou délku hadice. U hydrantů typu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D25 - tvarově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stálá hadice, postačí vymotat pouze nezbytně nutnou délku hadice.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837C9F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50C837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8,192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1DA18D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0E30FE3A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5D16EE" w14:textId="660870BB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4578C8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Evakuace, požár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378612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neznalostí požadavků požární ochrany v podmínkách objektu, v němž je stomatologické ordinace provozována.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1F2C37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*Řádně se obeznámit s požárními poplachovými směrnicemi a požárním evakuačním plánem obj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ektu (pokud jsou zpracovány).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místy, kde jsou k dispozici přenosné hasící p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řístroje,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nástěnnné</w:t>
            </w:r>
            <w:proofErr w:type="spellEnd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hydranty.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možnostmi evakuace (vedení únikových cest a umístění únikových východů), možnostmi přivolání jednotky požární ochrany a možnostmi vyhlášení požárního poplachu (opakované volání hoří, tlačítkové hlásiče požáru).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F0255A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D5D2B2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00F12D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262AC1" w:rsidRPr="00C64AD7" w14:paraId="1353C09D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95B75D" w14:textId="719E4E66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A8186A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BD8C1A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přetížení organismu při manipulaci s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B48302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*Kbelík s vodou plnit do maximálního objemu 10 l, lépe 8 l.</w:t>
            </w: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*Manipulace s břemeny provádět za dodržení ergonomických zásad (zejména rovné záda, neotáčení se v pase).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12BB17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A0599E" w14:textId="77777777" w:rsidR="00262AC1" w:rsidRPr="00262AC1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0,7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9ACA67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558CBD0E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110FCB" w14:textId="6F05EDDB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97A089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F66DAD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o překážku a následný pád.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DA71BF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*Neponechávat kbelík ani jiné úklidové prostředky položeny na komunikacích a podlahách takovým způsobem, že by tyto znamenaly zvýšené riziko zakopnutí osob o ně. Tyto pokládat vždy bokem, mimo místa, kde chodí osoby.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4A7570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884DB7" w14:textId="77777777" w:rsidR="00262AC1" w:rsidRPr="00262AC1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1,92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1A1B0F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6DFF599D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3D9B2E" w14:textId="274CA2F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76E610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64D00D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poranění při použití nevhodných úklidových pomůcek.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8E4D33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dobrého stavu úklidových pomůcek, a to zejména s ohledem na jejich rukojeti.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348C80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FEBE5A" w14:textId="77777777" w:rsidR="00262AC1" w:rsidRPr="00262AC1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0,54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D950D9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745F448A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1DD27E" w14:textId="2BC57C66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2132B9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A39BEE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pořezání při úklidu skla.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A1C032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*Rozbité skleněné předměty nikdy nechytat holýma rukama.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5703A0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32D335" w14:textId="77777777" w:rsidR="00262AC1" w:rsidRPr="00262AC1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1,35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DDA065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59251AF1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D55A19" w14:textId="4EB7C841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EE1D36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E3A04C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Rizika spojená s působením nebezpečných chemických látek a </w:t>
            </w:r>
            <w:proofErr w:type="gramStart"/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směsí - úklidových</w:t>
            </w:r>
            <w:proofErr w:type="gramEnd"/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prostředků.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894ADE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*Úklidové prostředky, které jsou nebezpečnými chemickými látkami a směsmi, používat výhradně v souladu s pokyny výrobce, uvedenými na etiketě látky nebo v bezpečnostním listu.</w:t>
            </w: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*Zaměstnance prokazatelně obeznamovat s bezpečnostními listy k používaným nebezpečným chemickým látkám a směsím.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09F685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433E49" w14:textId="77777777" w:rsidR="00262AC1" w:rsidRPr="00262AC1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2,5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B934A3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25FCCFE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87858F" w14:textId="0060C5F3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1BC260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FCA76D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 při provádění úklidu elektrických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AFF68A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*Údržbu a čištění zařízení provádět výhradně dle pokynů průvodní dokumentace (návod výrobce), zejména dle možností při bezpečně vypnutém elektrickém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91BC04" w14:textId="77777777" w:rsidR="00262AC1" w:rsidRPr="00262AC1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E69B8D" w14:textId="77777777" w:rsidR="00262AC1" w:rsidRPr="00262AC1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3,5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EA4F9B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1B541DF0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C11F58" w14:textId="7C315103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DC5CEC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E57736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z důvodu použití nedovoleného prostředku.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1B5CA3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*Ke zvýšení místa práce používat výhradně prostředky, k tomuto účelu určené (např. schůdky, žebřík, plošiny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BDBA19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99259A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445A97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7C163A3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0D33D1" w14:textId="468186CA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89922B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B97322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pro jiné příčiny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82AE53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*Zákaz vstupu na okenní parapety.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*Zákaz výstupu na stoly, židle, jiná zařízení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669139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DE2734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92B428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39F89ED6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C37DEE" w14:textId="559AF9A5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C317B6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716B85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přetížením organismu při manipulaci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36B551" w14:textId="7E846D91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*Dodržovat maximálně přípustné hmotnostní limity pro manipulaci s břemeny (ženy, občasná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- držení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břemene nad 30 min za 8 hod směnu, 20 kg, častá manipulace - držení břemene do 30 min za 8 hod směnu - 15 kg, práce v sedě - 10 kg, limit za 8 hod směnu, 6 500 kg). Omezení pro mladistvé, těhotné, kojící ženy a matky do konce devátého měsíce po porodu uvádí vyhláška č.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180/2015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manipulaci s břemeny využívat manipulační prostředky (vozíky, popruhy, háky, lana), přednostně provádět manipulaci ve dvou osobách.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D6C2C2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FA809F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24F5DB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44ACC72A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F24E23" w14:textId="76394EE4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AC58C1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D594E4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nevhodným způsobem manipulace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BDD22F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*Zvedat břemena ze země s rovnými zády, pomocí pohybu nohou.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*Neotáčet se s drženým břemenem v pase, ale otočit se pohybem nohou.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*Břemena manipulovat co nejblíže těžišti člověka.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*Před manipulací se ujistit o průchodnosti cesty, popř. zajistit dveře v otevřené poloze.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35295F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80E240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7488B1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1B5F57B2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61806F" w14:textId="4C977F24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88E490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B531AB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manipulovanými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3F404A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*Před manipulací se ujistit o soudržnosti manipulovaného břemene.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 případě, že může být manipulované břemeno, při manipulaci zdrojem pořezání, použít vhodné osobní ochranné pracovní prostředky.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92488C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F611C1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3,5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13EC5C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3C0A8BFB" w14:textId="77777777" w:rsidTr="00C64AD7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B40C13" w14:textId="60C8FC6A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400886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 sedě, obsluha PC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93CB6E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nesprávným způsobem sezení.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F01122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*Pro sezení používat vhodnou ergonomickou židli.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sezení uplatňovat zásadu tzv. pravých úhlů, tj. nastavit si židli tak, aby bylo dosaženo přibližně pravého úhlu v kotníku, koleni, kyčlích a při práci s rukami na stole, i v loktech.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*Dlouhodobou práci v sedě přerušovat bezpečnostními přestávkami v trvání 10 min a to po každých dvou hodinách práce v sedě.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*Vzdálenost monitoru od očí volit 50 až 70 cm.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*Pro trvalou práci s PC nepoužívat Notebooky - musí být zajištěna oddělitelná klávesnice od display (monitoru).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psaní na klávesnici nepoužívat podpěrné nožičky klávesnice.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CDF47B" w14:textId="77777777" w:rsidR="00262AC1" w:rsidRPr="00C64AD7" w:rsidRDefault="00262AC1" w:rsidP="00262AC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28F631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7971AB" w14:textId="77777777" w:rsidR="00262AC1" w:rsidRPr="00C64AD7" w:rsidRDefault="00262AC1" w:rsidP="00262A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</w:tbl>
    <w:p w14:paraId="6CFFAE84" w14:textId="77777777" w:rsidR="00C64AD7" w:rsidRDefault="00C64AD7" w:rsidP="00C64AD7"/>
    <w:p w14:paraId="69D632F9" w14:textId="77777777" w:rsidR="00262AC1" w:rsidRDefault="00262AC1">
      <w:r>
        <w:br w:type="page"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1"/>
        <w:gridCol w:w="1658"/>
        <w:gridCol w:w="3358"/>
        <w:gridCol w:w="5097"/>
        <w:gridCol w:w="171"/>
        <w:gridCol w:w="734"/>
        <w:gridCol w:w="415"/>
      </w:tblGrid>
      <w:tr w:rsidR="00262AC1" w:rsidRPr="00C64AD7" w14:paraId="20D4D5CF" w14:textId="77777777" w:rsidTr="006E6424">
        <w:trPr>
          <w:cantSplit/>
          <w:trHeight w:val="375"/>
          <w:tblHeader/>
          <w:tblCellSpacing w:w="0" w:type="dxa"/>
        </w:trPr>
        <w:tc>
          <w:tcPr>
            <w:tcW w:w="5000" w:type="pct"/>
            <w:gridSpan w:val="7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1F0377" w14:textId="74869066" w:rsidR="00262AC1" w:rsidRPr="00C64AD7" w:rsidRDefault="00262AC1" w:rsidP="006E6424">
            <w:pPr>
              <w:pStyle w:val="Nadpis1"/>
              <w:rPr>
                <w:rFonts w:asciiTheme="minorHAnsi" w:eastAsia="Times New Roman" w:hAnsiTheme="minorHAnsi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bookmarkStart w:id="9" w:name="_Toc493750015"/>
            <w:r>
              <w:lastRenderedPageBreak/>
              <w:t>Asistent zubního technika: Vyhodnocená rizika pracovní profese</w:t>
            </w:r>
            <w:bookmarkEnd w:id="9"/>
          </w:p>
        </w:tc>
      </w:tr>
      <w:tr w:rsidR="00262AC1" w:rsidRPr="00C64AD7" w14:paraId="4E286DC3" w14:textId="77777777" w:rsidTr="006E6424">
        <w:trPr>
          <w:cantSplit/>
          <w:tblHeader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1B170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systém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50380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objekt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82F48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Popis nebezpečí / závady a možného rizika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EBECE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Navržená opatření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EB6E0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E8B784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R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D52CE7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proofErr w:type="spellStart"/>
            <w:r w:rsidRPr="00C64AD7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Rc</w:t>
            </w:r>
            <w:proofErr w:type="spellEnd"/>
          </w:p>
        </w:tc>
      </w:tr>
      <w:tr w:rsidR="00262AC1" w:rsidRPr="00C64AD7" w14:paraId="1036DEF8" w14:textId="77777777" w:rsidTr="006E6424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07B58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Stomatologické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laboratoře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CA92F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73FE2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Riziko uklouznutí při vlhké podlaze. Např. náhodné rozlití kapalin,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úklid - umývání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podlah.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EA9E33" w14:textId="54774ADF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 případě mytí podlahy nebo vlhké podlahy, upozornění na riziko vhodnou bezpečnostní tabulkou: "Pozor! Kluzká podlaha", umístěnou na viditelném místě.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*Použití vhodných osobních ochranných pracovních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pomůcek - pracovní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obuvi s protiskluznými vlastnostmi (např. O1 SCR).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C3D7A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3411CE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9BEF45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02F7D8E5" w14:textId="77777777" w:rsidTr="006E6424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148CB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66F9E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8F1B2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o nerovnosti na podlaze. Zejména odchlípnuté a uvolněné části podlah. Nerovnosti, otvory apod.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121630" w14:textId="4FB989B4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Provádět dostatečnou údržbu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 v ordinaci a souvisejících prostorech.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EA19E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F0DDD4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10,56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7AF438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52655091" w14:textId="77777777" w:rsidTr="006E6424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4886C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678C5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7F9C6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uklouznutí o překážku na podlaze.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9F06AF" w14:textId="730F832F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Provádění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pravidelného úklidu podlah pracovišť.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*Neprodlené zvedání a uklízení předmětů spadlých na podlahu. Zejména předměty kulatého tvaru (propisky, nástroje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D0526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F6D3D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8,64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29105B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78602D2A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D0BEE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38001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Okna, dveře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68C60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pracovníka z výšky, zejména při čištění oken, z důvodu použití nedovolených prostředků.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81D98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*Ke zvýšení místa práce používat vždy vhodné prostředky, např. schůdky nebo žebříky. Nikdy nezvyšovat místo práce použitím židle, stolu, kbelíku, popř. i jiného prostředku, který k tomuto účelu není určen.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83DC5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A93246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9,88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FA8F8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506A3E0D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B1944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92308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Nábytek a zařizovací předměty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5D530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úderu osob o nábytek a zařizovací předměty.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465FFF" w14:textId="22B7C251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*Nábytek a zařizovací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předměty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pokud možno neumisťovat do cesty, před dveře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DDA59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2721B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6,912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448335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0623C823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DB629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62544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49348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proudem, při provádění nedovolených prací na elektrických zařízeních.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7163E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*Pracovníkům bez elektrotechnické kvalifikace se zakazuje provádět práce na elektrických zařízení, tj. provádění oprav, údržby, měření, montáží a revizí elektrických zařízení. Zejména se zakazuje sundávat ochranné kryti a zasahovat do živých částí elektrických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118F1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AB7C30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10,08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C80991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141DFF8D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C18CA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482558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3CD2E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72EC2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 pro vadný stav elektrických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D9D1DB" w14:textId="19FBB8AB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*Neprodleně vyřadit z používání vadné elektrické zařízení (zejména zařízení, u nějž došlo k poškození ochranné izolace / krytu).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54A1F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D7422D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47,0016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1274F7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  <w:t>3D</w:t>
            </w:r>
            <w:proofErr w:type="gramEnd"/>
          </w:p>
        </w:tc>
      </w:tr>
      <w:tr w:rsidR="00262AC1" w:rsidRPr="00C64AD7" w14:paraId="0E32B4B5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E1733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0D677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46DDF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elektrickým proudem pro nedovolené postupy a práce s elektrickými zařízeními.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BE9DE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*Elektrická zařízení používat výhradně v pro účely, pro něž jsou vyrobeny v souladu s provozní dokumentací (zejména návod k obsluze výrobce).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BD92B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B18B56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3B1F76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574574BD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4B382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B5398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6DE82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spojená s nedovolenými postupy obsluhy tlakových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71269F" w14:textId="01A6248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*Tlaková zařízení obsluhovat výhradně dle pokynů výrobce (návodu výrobce).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</w:r>
            <w:r w:rsidR="00476542">
              <w:rPr>
                <w:rFonts w:eastAsia="Times New Roman" w:cstheme="minorHAnsi"/>
                <w:sz w:val="18"/>
                <w:szCs w:val="18"/>
                <w:lang w:eastAsia="cs-CZ"/>
              </w:rPr>
              <w:t>*Bez zvláštní odborné způsobilosti neprovádět obsluhu tlakových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E3698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54D3C9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4D9B2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524CB125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9C6D8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217E1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F0551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pro selhání bezpečnostní výstroje tlakového zařízení nebo samotného tlakového zařízení.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FC0C92" w14:textId="73809F41" w:rsidR="00262AC1" w:rsidRPr="00C64AD7" w:rsidRDefault="00476542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*Neprodleně vyřadit z používání vadné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tlakové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zařízení.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7B1AF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C7A04D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22,1184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5D6086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262AC1" w:rsidRPr="00C64AD7" w14:paraId="1795FD53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34C8A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03BF2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Pracovní poloha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C95CB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se zaujímáním podmíněně přijatelných a nepřijatelných pracovních poloh při výkonu práce.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F6A3A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*Výběr vhodných pomůcek a vybavení ordinace, zejména polohovatelného křesla.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*Přerušovat práci a provádět uvolňovací a protahovací cviky jakož to prevenci poškození pohybového ústrojí.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F05EC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7206AF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775F75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7065B2CE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24095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86D3D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ruční nástroje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7A213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ručními nástroji.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5A399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ruční nástroje používat výhradně k účelu, ke kterému jsou určeny (vyrobeny).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*Stomatologické ruční nástroje odkládat na stanovené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místo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to neprodleně po použití / desinfekci.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ruční nástroje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5F34A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750294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4,8384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F0BBE9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775DF161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898EE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3B4C4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rotační nástroje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EAAB1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rotačními nástroji.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B1928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rotační nástroje používat výhradně k účelu, ke kterému jsou určeny (vyrobeny), dle návodu k použití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*Stomatologické rotační nástroje odkládat na stanovené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místo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to neprodleně po použití / desinfekci.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rotační nástroje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4E24D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E86556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84592D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3A37B745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0214D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E7619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rotační nástroje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97A8A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odletujícími částmi při použití rotačních nástrojů.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2D337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*Používání vhodných osobních ochranných pracovních prostředků, při použití rotačních nástrojů. Prostředky používat zejména dle pokynů výrobce nástroje. Dle potřeby zejména používat ochranné brýle nebo obličejový ochranný štít a filtrační respirátor.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1CCD5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FEBD40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AF2BFF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7F56180B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7E9F9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BE4A2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2FF7F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přístroji.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4875E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přístroje používat výhradně k účelu, ke kterému jsou určeny (vyrobeny), dle návodu k použití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přístroje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DF069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0C9E21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1B389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7E750C00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E56A7D" w14:textId="77777777" w:rsidR="00262AC1" w:rsidRPr="00C21E4D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33071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Opracování slitin při výrobě a zpracování protéz a obdobných zdravotnických pomůcek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A2DFD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vdechování uvolněného prachu při broušení slitin a sádry.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72B5B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dostatečného odsávání při broušení.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*Používání filtračního respirátoru proti prachu.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B3040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AF523E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24,5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F3078A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262AC1" w:rsidRPr="00C64AD7" w14:paraId="2C4A9520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5A5827" w14:textId="77777777" w:rsidR="00262AC1" w:rsidRPr="00C21E4D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F4CFA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Používání tepelných spotřebičů a plynových kahanů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CDDF8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Riziko požáru při nesprávném použití tepelných spotřebičů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06076E" w14:textId="77777777" w:rsid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Tepelná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zařízení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(pece, kahany apod.)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používat výhradně v pro účely, pro něž jsou vyrobeny v souladu s provozní dokumentací (zejména návod k obsluze výrobce).</w:t>
            </w:r>
          </w:p>
          <w:p w14:paraId="2C57CD5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*Nikdy neponechat zapnuté teplené zařízení bez dohledu.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6C8BC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3ADB4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FA52E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</w:p>
        </w:tc>
      </w:tr>
      <w:tr w:rsidR="00262AC1" w:rsidRPr="00C64AD7" w14:paraId="08D4C2F3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47AB1E" w14:textId="77777777" w:rsid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7C641C" w14:textId="77777777" w:rsid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Používání tepelných spotřebičů a plynových kahanů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194138" w14:textId="77777777" w:rsid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Riziko popálení osob při nesprávném použití tepelných spotřebičů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E7B9EA" w14:textId="77777777" w:rsid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Tepelná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zařízení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(pece, kahany apod.)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používat výhradně v pro účely, pro něž jsou vyrobeny v souladu s provozní dokumentací (zejména návod k obsluze výrobce).</w:t>
            </w:r>
          </w:p>
          <w:p w14:paraId="7ED4252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*Při manipulaci s horkými předměty používat pracovní pomůcky a osobní ochranné pracovní pomůcky (rukavice proti popálení).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A2B05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532191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3B811B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</w:p>
        </w:tc>
      </w:tr>
      <w:tr w:rsidR="00262AC1" w:rsidRPr="00C64AD7" w14:paraId="2A8B2638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47AB7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8996C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Nebezpečné chemické látky a směsi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69F9A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neodborným nakládáním s nebezpečnými chemickými látkami a směsmi.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9B5FB3" w14:textId="1D68E56F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*Zajistit prokazatelné seznámení zaměstnanců, nakládajících s nebezpečnými chemickými látkami a směsmi, s bezpečnostními listy k nim.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*Nakládání s nebezpečnými chemickými látkami provádět výhradně v souladu s bezpečnostními listy k nim. Zejména je nutno: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používat adekvátní osobní ochranné pracovní prostředky;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chemické látky mít pouze v originálních obalech;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nepoužívané obaly s chemickými látkami udržovat trvale zavřené;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- zajistit dodržení §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44a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, zákona č. 258/2000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B31C6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54CAF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6,72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FA7C9B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0F44C1F3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45F90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6E59D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79ECC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7CFC9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*Hasící přístroj používat dle pokynů výrobce přístroje, uvedených na přístroji.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*Při použití sundat hasící přístroj z věšáku, pevným uchopením oběma rukama. Jedna ruka za rukojeť, druhá za spodek nádoby. Následné položení přístroje na zem. Vytržení přístrojové pojistky (stříbrný kolík s očkem, často při plombovaný). Slabší rukou uchopení proudnice u jejího konce nebo na výrobcem stanoveném místě. Silnější rukou uchopení přístroje za rukojeť. Přenesení na místo požáru. Namíření proudnice na požár. Stlačení páky ventilu a hašení.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Hasit z maximální možné vzdálenosti (u prášku až 3 m). Hlídat si při hašení únikový východ. Nedýchat prach a páry při požáru. Při uhašení žhnoucích materiálů (dřevo, textil, plasty) práškem, pohlídat, aby nedošlo k opětovnému rozhoření (neochladí, "udusí").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F3CB9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D6D878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3B414C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60FAA6DB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D149B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06B5E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7DE58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DBD1E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*Pracoviště vybavit hasícím přístrojem.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*Hasící přístroj zajistit proti pádu (uvázání např. řetízkem, zavěšení na stanovený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věšák - rukojeť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maximálně 1.5 m vysoko).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*Hasící přístroj udržovat trvale přístupný a použitelný.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pravidelné roční kontroly provozuschopnosti hasícího přístroje.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112F1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475AF9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79B3FD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2DC44E17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E0175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ED5BF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Nástěnné hydranty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EF203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nástěnného hydrantu.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B41BB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*Nástěnný hydrant používat dle pokynů výrobce, uvedených na hydrantové skříni.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*Před použitím nástěnného hydrantu je doporučeno, vypnout elektrický proud v místě hašení, k omezení rizika úrazu elektrickým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proudem - pozor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případnou sníženou viditelnost.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 hydrantů typu C52 - zploštělá hadice, je nutno vymotat a narovnat celou délku hadice. U hydrantů typu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D25 - tvarově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stálá hadice, postačí vymotat pouze nezbytně nutnou délku hadice.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97789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F94B0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8,192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BF80FD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3F774046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F49C9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27938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Evakuace, požár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53CA5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neznalostí požadavků požární ochrany v podmínkách objektu, v němž je stomatologické ordinace provozována.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85F75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*Řádně se obeznámit s požárními poplachovými směrnicemi a požárním evakuačním plánem obj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ektu (pokud jsou zpracovány).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místy, kde jsou k dispozici přenosné hasící p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řístroje,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nástěnnné</w:t>
            </w:r>
            <w:proofErr w:type="spellEnd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hydranty.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možnostmi evakuace (vedení únikových cest a umístění únikových východů), možnostmi přivolání jednotky požární ochrany a možnostmi vyhlášení požárního poplachu (opakované volání hoří, tlačítkové hlásiče požáru).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6FBED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F93B50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65338B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262AC1" w:rsidRPr="00C64AD7" w14:paraId="46E4EDFE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E9A308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204F70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9433E3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přetížení organismu při manipulaci s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9747C9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*Kbelík s vodou plnit do maximálního objemu 10 l, lépe 8 l.</w:t>
            </w: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*Manipulace s břemeny provádět za dodržení ergonomických zásad (zejména rovné záda, neotáčení se v pase).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A9A5F7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50B432" w14:textId="77777777" w:rsidR="00262AC1" w:rsidRPr="00262AC1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0,7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1DB63D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20F2388F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8B0D14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819003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7E6B1A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o překážku a následný pád.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DF9E22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*Neponechávat kbelík ani jiné úklidové prostředky položeny na komunikacích a podlahách takovým způsobem, že by tyto znamenaly zvýšené riziko zakopnutí osob o ně. Tyto pokládat vždy bokem, mimo místa, kde chodí osoby.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C26874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2DE569" w14:textId="77777777" w:rsidR="00262AC1" w:rsidRPr="00262AC1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1,92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C6BA9F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5C7C5347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7094C7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084D12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81568D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poranění při použití nevhodných úklidových pomůcek.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E21CBD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dobrého stavu úklidových pomůcek, a to zejména s ohledem na jejich rukojeti.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755D60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8BCFC4" w14:textId="77777777" w:rsidR="00262AC1" w:rsidRPr="00262AC1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0,54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AE6C45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7CBC0378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93BE2F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F3E06C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F576CA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pořezání při úklidu skla.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DAD7E9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*Rozbité skleněné předměty nikdy nechytat holýma rukama.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99C5C9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457614" w14:textId="77777777" w:rsidR="00262AC1" w:rsidRPr="00262AC1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1,35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CFB0BD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3AFD30BA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DE175E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3345E5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0D2660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Rizika spojená s působením nebezpečných chemických látek a </w:t>
            </w:r>
            <w:proofErr w:type="gramStart"/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směsí - úklidových</w:t>
            </w:r>
            <w:proofErr w:type="gramEnd"/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prostředků.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8615F4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*Úklidové prostředky, které jsou nebezpečnými chemickými látkami a směsmi, používat výhradně v souladu s pokyny výrobce, uvedenými na etiketě látky nebo v bezpečnostním listu.</w:t>
            </w: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*Zaměstnance prokazatelně obeznamovat s bezpečnostními listy k používaným nebezpečným chemickým látkám a směsím.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050CD4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C9FD06" w14:textId="77777777" w:rsidR="00262AC1" w:rsidRPr="00262AC1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2,5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FCD17A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6ACF0AA2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432FA1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870816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4DEA3D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 při provádění úklidu elektrických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20137C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*Údržbu a čištění zařízení provádět výhradně dle pokynů průvodní dokumentace (návod výrobce), zejména dle možností při bezpečně vypnutém elektrickém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98300C" w14:textId="77777777" w:rsidR="00262AC1" w:rsidRP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781871" w14:textId="77777777" w:rsidR="00262AC1" w:rsidRPr="00262AC1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262AC1">
              <w:rPr>
                <w:rFonts w:eastAsia="Times New Roman" w:cstheme="minorHAnsi"/>
                <w:sz w:val="18"/>
                <w:szCs w:val="18"/>
                <w:lang w:eastAsia="cs-CZ"/>
              </w:rPr>
              <w:t>3,5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4EB05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2F6CBD40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D7E8A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06308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818D2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z důvodu použití nedovoleného prostředku.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10FBA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*Ke zvýšení místa práce používat výhradně prostředky, k tomuto účelu určené (např. schůdky, žebřík, plošiny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92A0B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2B5F2C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EEEFA6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494BB7D3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A5032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771D9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B7716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pro jiné příčiny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85D80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*Zákaz vstupu na okenní parapety.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*Zákaz výstupu na stoly, židle, jiná zařízení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BC6D8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C406ED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4A953A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234E137A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D7E6E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C2102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F3435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přetížením organismu při manipulaci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6A8AB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*Dodržovat maximálně přípustné hmotnostní limity pro manipulaci s břemeny (ženy, občasná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- držení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břemene nad 30 min za 8 hod směnu, 20 kg, častá manipulace - držení břemene do 30 min za 8 hod směnu - 15 kg, práce v sedě - 10 kg, limit za 8 hod směnu, 6 500 kg). Omezení pro mladistvé, těhotné, kojící ženy a matky do konce devátého měsíce po porodu uvádí vyhláška č.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180/2015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manipulaci s břemeny využívat manipulační prostředky (vozíky, popruhy, háky, lana), přednostně provádět manipulaci ve dvou osobách.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59485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39A0C7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D9C458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6F561FD5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4DE8F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EE332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2E261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nevhodným způsobem manipulace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77BA3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*Zvedat břemena ze země s rovnými zády, pomocí pohybu nohou.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*Neotáčet se s drženým břemenem v pase, ale otočit se pohybem nohou.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*Břemena manipulovat co nejblíže těžišti člověka.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*Před manipulací se ujistit o průchodnosti cesty, popř. zajistit dveře v otevřené poloze.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2F878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6E2A3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557AD5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5E0E998C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10222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FAB15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7256E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manipulovanými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7BF4B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*Před manipulací se ujistit o soudržnosti manipulovaného břemene.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 případě, že může být manipulované břemeno, při manipulaci zdrojem pořezání, použít vhodné osobní ochranné pracovní prostředky.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68F24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23F5D8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3,5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9B4E11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5ECFBAD8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25729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21E4D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AADA4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 sedě, obsluha PC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85EA7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nesprávným způsobem sezení.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814C1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*Pro sezení používat vhodnou ergonomickou židli.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sezení uplatňovat zásadu tzv. pravých úhlů, tj. nastavit si židli tak, aby bylo dosaženo přibližně pravého úhlu v kotníku, koleni, kyčlích a při práci s rukami na stole, i v loktech.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*Dlouhodobou práci v sedě přerušovat bezpečnostními přestávkami v trvání 10 min a to po každých dvou hodinách práce v sedě.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*Vzdálenost monitoru od očí volit 50 až 70 cm.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*Pro trvalou práci s PC nepoužívat Notebooky - musí být zajištěna oddělitelná klávesnice od display (monitoru).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psaní na klávesnici nepoužívat podpěrné nožičky klávesnice.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5125A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1DADCB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A0F479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</w:tbl>
    <w:p w14:paraId="07031AA4" w14:textId="201EA0B0" w:rsidR="00C64AD7" w:rsidRDefault="00C64AD7" w:rsidP="00C64AD7"/>
    <w:p w14:paraId="7BDE0E98" w14:textId="01EED058" w:rsidR="00C64AD7" w:rsidRDefault="00C64AD7">
      <w:r>
        <w:br w:type="page"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1"/>
        <w:gridCol w:w="1658"/>
        <w:gridCol w:w="3358"/>
        <w:gridCol w:w="5097"/>
        <w:gridCol w:w="171"/>
        <w:gridCol w:w="734"/>
        <w:gridCol w:w="415"/>
      </w:tblGrid>
      <w:tr w:rsidR="00262AC1" w:rsidRPr="00C64AD7" w14:paraId="7602C338" w14:textId="77777777" w:rsidTr="006E6424">
        <w:trPr>
          <w:cantSplit/>
          <w:trHeight w:val="375"/>
          <w:tblHeader/>
          <w:tblCellSpacing w:w="0" w:type="dxa"/>
        </w:trPr>
        <w:tc>
          <w:tcPr>
            <w:tcW w:w="5000" w:type="pct"/>
            <w:gridSpan w:val="7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0103FC" w14:textId="45C251CD" w:rsidR="00262AC1" w:rsidRPr="00C64AD7" w:rsidRDefault="00262AC1" w:rsidP="006E6424">
            <w:pPr>
              <w:pStyle w:val="Nadpis1"/>
              <w:rPr>
                <w:rFonts w:asciiTheme="minorHAnsi" w:eastAsia="Times New Roman" w:hAnsiTheme="minorHAnsi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bookmarkStart w:id="10" w:name="_Toc493750016"/>
            <w:r>
              <w:lastRenderedPageBreak/>
              <w:t>Dentální hygienista: Vyhodnocená rizika pracovní profese</w:t>
            </w:r>
            <w:bookmarkEnd w:id="10"/>
          </w:p>
        </w:tc>
      </w:tr>
      <w:tr w:rsidR="00262AC1" w:rsidRPr="00C64AD7" w14:paraId="79367AA7" w14:textId="77777777" w:rsidTr="006E6424">
        <w:trPr>
          <w:cantSplit/>
          <w:tblHeader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08320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systém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742BF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Posuzovaný objekt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FC721A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Popis nebezpečí / závady a možného rizika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63FB9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Navržená opatření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B7682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22B47F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eastAsia="cs-CZ"/>
              </w:rPr>
              <w:t>R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2E74B5" w:themeFill="accent1" w:themeFillShade="B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73454C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proofErr w:type="spellStart"/>
            <w:r w:rsidRPr="00C64AD7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Rc</w:t>
            </w:r>
            <w:proofErr w:type="spellEnd"/>
          </w:p>
        </w:tc>
      </w:tr>
      <w:tr w:rsidR="00262AC1" w:rsidRPr="00C64AD7" w14:paraId="77290053" w14:textId="77777777" w:rsidTr="006E6424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0C573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7AF79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79BD3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Riziko uklouznutí při vlhké podlaze. Např. náhodné rozlití kapalin,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úklid - umývání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podlah.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5DB56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dostatečného množství prostředků pro odstranění vlhkosti z podlahy.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 případě mytí podlahy nebo vlhké podlahy, upozornění na riziko vhodnou bezpečnostní tabulkou: "Pozor! Kluzká podlaha", umístěnou na viditelném místě.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*Použití vhodných osobních ochranných pracovních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pomůcek - pracovní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obuvi s protiskluznými vlastnostmi (např. O1 SCR).</w:t>
            </w:r>
          </w:p>
        </w:tc>
        <w:tc>
          <w:tcPr>
            <w:tcW w:w="61" w:type="pct"/>
            <w:tcBorders>
              <w:top w:val="single" w:sz="6" w:space="0" w:color="CFE2F3"/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0463D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771709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top w:val="single" w:sz="6" w:space="0" w:color="CFE2F3"/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BB6545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5851BF64" w14:textId="77777777" w:rsidTr="006E6424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FE6A0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37AFA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5B147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o nerovnosti na podlaze. Zejména odchlípnuté a uvolněné části podlah. Nerovnosti, otvory apod.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2C7E1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dostatečné údržby podlah v ordinaci a souvisejících prostorech.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EEB51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A600AE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10,56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74FE6F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7B55249D" w14:textId="77777777" w:rsidTr="006E6424">
        <w:trPr>
          <w:cantSplit/>
          <w:trHeight w:val="37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283BB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87B3E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Podlahy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0D3EE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zakopnutí uklouznutí o překážku na podlaze.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33985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pravidelného úklidu podlah pracovišť.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*Neprodlené zvedání a uklízení předmětů spadlých na podlahu. Zejména předměty kulatého tvaru (propisky, nástroje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67E27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69187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8,64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DBC65A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5DCABF72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6A848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6B4C0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Nábytek a zařizovací předměty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023E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úderu osob o nábytek a zařizovací předměty.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7DFE8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vhodného umístění nábytku a zařizovacích předmětů tak, aby šířka komunikací pro pěší byla nejméně 1.1 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*Nábytek a zařizovací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předměty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pokud možno neumisťovat do cesty, před dveře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996D7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081B9B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6,912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17F2CF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703ABD97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1F66D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B9D5B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48DED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proudem, při provádění nedovolených prací na elektrických zařízeních.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99C6A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*Pracovníkům bez elektrotechnické kvalifikace se zakazuje provádět práce na elektrických zařízení, tj. provádění oprav, údržby, měření, montáží a revizí elektrických zařízení. Zejména se zakazuje sundávat ochranné kryti a zasahovat do živých částí elektrických zařízení.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65F73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CAB67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10,08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C64B1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05BBDA17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8831B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E7BD4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5616E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elektrickým proudem pro vadný stav elektrických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BA67C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provádění pravidelných kontrol, údržby a revizí elektrických zařízení. Vést evidenci provozovaných zařízení pro eliminaci rizika vynechání zařízení z kontrolního systému.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*Neprodleně vyřadit z používání vadné elektrické zařízení (zejména zařízení, u nějž došlo k poškození ochranné izolace / krytu).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2C036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8C4709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47,0016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8E0754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7F6000"/>
                <w:sz w:val="18"/>
                <w:szCs w:val="18"/>
                <w:lang w:eastAsia="cs-CZ"/>
              </w:rPr>
              <w:t>3D</w:t>
            </w:r>
            <w:proofErr w:type="gramEnd"/>
          </w:p>
        </w:tc>
      </w:tr>
      <w:tr w:rsidR="00262AC1" w:rsidRPr="00C64AD7" w14:paraId="4BDD126B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AA5D2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C46ED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Elektrická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DE225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elektrickým proudem pro nedovolené postupy a práce s elektrickými zařízeními.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D8992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*Elektrická zařízení používat výhradně v pro účely, pro něž jsou vyrobeny v souladu s provozní dokumentací (zejména návod k obsluze výrobce).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7871C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B23F8E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3CF70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23CA30E0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18750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4E656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962FB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spojená s nedovolenými postupy obsluhy tlakových zařízení.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B1319B" w14:textId="77777777" w:rsidR="00262AC1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*Tlaková zařízení obsluhovat výhradně dle pokynů výrobce (návodu výrobce).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*Ustanovit osobu odpovědnou za bezpečný provoz tlakového zařízení.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*Ustanovit osobu určenou k obsluze tlakového zařízení.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proškolení odpovědných osob (např. revizním technikem tlakových zařízení).</w:t>
            </w:r>
          </w:p>
          <w:p w14:paraId="42C8F51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* Neprovádět obsluhu tlakových zařízení bez zvláštní odborné způsobilosti.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6EDE1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4A68A0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8,8704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9CA747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3C001046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C1D24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AD8E0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Tlaková zařízení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2F0D1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úrazu pro selhání bezpečnostní výstroje tlakového zařízení nebo samotného tlakového zařízení.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15338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 provádění pravidelných kontrol výstroje tlakového zařízení, zejména tlakoměru a pojišťovacího ventilu, dle pokynů výrobce tlakového zařízení.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*Provádění předepsaných revizí a kontrol tlakového zařízení, dle zpracovaného harmonogramu, ve spolupráci s revizním technikem tlakových zařízení. 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674AC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AC10EE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22,1184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123821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262AC1" w:rsidRPr="00C64AD7" w14:paraId="155AD258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7D267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38B52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Pracovní poloha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8AC64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se zaujímáním podmíněně přijatelných a nepřijatelných pracovních poloh při výkonu práce.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E475B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*Výběr vhodných pomůcek a vybavení ordinace, zejména polohovatelného křesla.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*Přerušovat práci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(nejméně 10 min každé 2 hodiny)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provádět uvolňovací a protahovací cviky jakož to prevenci poškození pohybového ústrojí.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84EB9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4EA7DF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8AC957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0932BFA8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44353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BB32A3" w14:textId="0CC77315" w:rsidR="00262AC1" w:rsidRPr="00C64AD7" w:rsidRDefault="0055665C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R</w:t>
            </w:r>
            <w:r w:rsidR="00262AC1"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uční nástroje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pro dentální hygienu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926A0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ručními nástroji.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F9C3E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ruční nástroje používat výhradně k účelu, ke kterému jsou určeny (vyrobeny).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*Stomatologické ruční nástroje odkládat na stanovené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místo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to neprodleně po použití / desinfekci.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ruční nástroje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DDC52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E0EDE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4,8384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130851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2A9E11AC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D1C8C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0F41D1" w14:textId="3FF160A6" w:rsidR="00262AC1" w:rsidRPr="00C64AD7" w:rsidRDefault="0055665C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P</w:t>
            </w:r>
            <w:r w:rsidR="00262AC1"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řístroje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pro dentální hygienu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5CE77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úrazu při použití a manipulaci se stomatologickými přístroji.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2963E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*Stomatologické přístroje používat výhradně k účelu, ke kterému jsou určeny (vyrobeny), dle návodu k použití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*Udržovat stomatologické přístroje v použitelném a bezzávadném stavu. Vadné nástroje neprodleně vyřadit z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používání - odstranit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bezpečné místo aby nemohlo dojít k jejich náhodnému použití.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EB59E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E4045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86BA18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502135C3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D5269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373B4F" w14:textId="36125C69" w:rsidR="00262AC1" w:rsidRPr="00C64AD7" w:rsidRDefault="0055665C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V</w:t>
            </w:r>
            <w:r w:rsidR="00262AC1">
              <w:rPr>
                <w:rFonts w:eastAsia="Times New Roman" w:cstheme="minorHAnsi"/>
                <w:sz w:val="18"/>
                <w:szCs w:val="18"/>
                <w:lang w:eastAsia="cs-CZ"/>
              </w:rPr>
              <w:t>ýkony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dentálního hygienisty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EB439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přenosu a působení biologických činitelů přenášených z personálu na pacienta nebo opačně.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8C649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*Dodržovat zásady osobní hygieny a zásady pro činnosti epidemiologicky závažné.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kontaktu s pacientem zásadně používat ochranné rukavice.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práci, kdy může dojít k přenosu biologických činitelů z úst personálu do úst pacienta, používat ochrannou roušku.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FC27A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895AD4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28,8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6E3CD9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262AC1" w:rsidRPr="00C64AD7" w14:paraId="597E0157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18471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6C219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Nebezpečné chemické látky a směsi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5238D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neodborným nakládáním s nebezpečnými chemickými látkami a směsmi.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5C2BF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*Zajištění, aby na pracovišti, kde se s nebezpečnými chemickými látkami a směsmi nakládá, byly k dispozici bezpečnostní listy k těmto látkám.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prokazatelné seznámení zaměstnanců, nakládajících s nebezpečnými chemickými látkami a směsmi, s bezpečnostními listy k nim.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*Nakládání s nebezpečnými chemickými látkami provádět výhradně v souladu s bezpečnostními listy k nim. Zejména je nutno: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používat adekvátní osobní ochranné pracovní prostředky;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chemické látky mít pouze v originálních obalech;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- nepoužívané obaly s chemickými látkami udržovat trvale zavřené;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- zajistit dodržení §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44a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, zákona č. 258/2000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0E4BC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7D4CD0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6,72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F87A70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34AF4E9A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063AC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08B0E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Klienti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77E0B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agresivním chováním klientů.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F3BE6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 agresivními klienty "jemně" komunikovat. Spíše souhlasit, snažit se uklidnit. Nikdy ne dráždit a odporovat.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*V případě nadměrné agrese neprodleně kontaktovat Policii ČR, tel. č. 158. 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DCD9B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9979A8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4,32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DCE7A5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3D951034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67437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94C83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Klienti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D1832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Infekční onemocnění a riziko jeho přenosu z klienta na personál ordinace.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A055B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*Neošetřovat a nepřijímat klienty s infekčním onemocněním.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*Vhodnou formou upozornit klienty, aby do ordinace nevstupovali s infekčním onemocněním.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05275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C24677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2,88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15F64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0F14B150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9B721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756021" w14:textId="5FE02206" w:rsidR="00262AC1" w:rsidRPr="00C64AD7" w:rsidRDefault="0055665C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V</w:t>
            </w:r>
            <w:r w:rsidR="00262AC1"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yšetření / úkony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dentálního hygienisty</w:t>
            </w:r>
          </w:p>
        </w:tc>
        <w:tc>
          <w:tcPr>
            <w:tcW w:w="1199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F5C88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Riziko poranění při stomatologickém vyšetření / úkonech.</w:t>
            </w:r>
          </w:p>
        </w:tc>
        <w:tc>
          <w:tcPr>
            <w:tcW w:w="1820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1AA42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*Správné nastavení polohy klienta; pro zajištění maximálního pohodlí (ergonomie) při práci.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*Správné nastavení osvětlení pracoviště, pro zajištění dostatečné viditelnosti.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*Soustředění se na práci (zajištění dostatečného odpočinku, dle podmínek stanovených Zákoníkem práce).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*Použití vhodných nástrojů a pomůcek, za podmínek stanovených návodem výrobce.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*Použití vhodných osobních ochranných pracovních pomůcek, zejména potom ochranných brýlí, ochranné roušky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/ respirátoru proti prachu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, lékařských rukavic a ochranného pracovního oděvu.</w:t>
            </w:r>
          </w:p>
        </w:tc>
        <w:tc>
          <w:tcPr>
            <w:tcW w:w="61" w:type="pct"/>
            <w:tcBorders>
              <w:bottom w:val="single" w:sz="6" w:space="0" w:color="C9DAF8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18667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1F3467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2A192D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12B378AA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E2F50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DDB78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D758B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72482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*Hasící přístroj používat dle pokynů výrobce přístroje, uvedených na přístroji.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*Při použití sundat hasící přístroj z věšáku, pevným uchopením oběma rukama. Jedna ruka za rukojeť, druhá za spodek nádoby. Následné položení přístroje na zem. Vytržení přístrojové pojistky (stříbrný kolík s očkem, často při plombovaný). Slabší rukou uchopení proudnice u jejího konce nebo na výrobcem stanoveném místě. Silnější rukou uchopení přístroje za rukojeť. Přenesení na místo požáru. Namíření proudnice na požár. Stlačení páky ventilu a hašení.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Hasit z maximální možné vzdálenosti (u prášku až 3 m). Hlídat si při hašení únikový východ. Nedýchat prach a páry při požáru. Při uhašení žhnoucích materiálů (dřevo, textil, plasty) práškem, pohlídat, aby nedošlo k opětovnému rozhoření (neochladí, "udusí").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47EA7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F9FA3F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020CD7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38AD76C9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28BC1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C4B03F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Přenosné hasící přístroje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AA3E5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hasícího přístroje.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25BD0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*Pracoviště vybavit hasícím přístrojem.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*Hasící přístroj zajistit proti pádu (uvázání např. řetízkem, zavěšení na stanovený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věšák - rukojeť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maximálně 1.5 m vysoko).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*Hasící přístroj udržovat trvale přístupný a použitelný.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*Zajistit pravidelné roční kontroly provozuschopnosti hasícího přístroje.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D1D5A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FEBAF6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577842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26D12630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B2CBB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3D3ADC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Nástěnné hydranty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0809F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použitím nástěnného hydrantu.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737FA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*Nástěnný hydrant používat dle pokynů výrobce, uvedených na hydrantové skříni.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*Před použitím nástěnného hydrantu je doporučeno, vypnout elektrický proud v místě hašení, k omezení rizika úrazu elektrickým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proudem - pozor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na případnou sníženou viditelnost.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 xml:space="preserve">*U hydrantů typu C52 - zploštělá hadice, je nutno vymotat a narovnat celou délku hadice. U hydrantů typu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D25 - tvarově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stálá hadice, postačí vymotat pouze nezbytně nutnou délku hadice.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F42C1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4C37B6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8,192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021449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6C138CEA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B2C80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B12836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Evakuace, požár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606DC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neznalostí požadavků požární ochrany v podmínkách objektu, v němž je stomatologické ordinace provozována.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5FE35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*Řádně se obeznámit s požárními poplachovými směrnicemi a požárním evakuačním plánem obj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ektu (pokud jsou zpracovány).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místy, kde jsou k dispozici přenosné hasící p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řístroje,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nástěnnné</w:t>
            </w:r>
            <w:proofErr w:type="spellEnd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hydranty.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*Ř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ádně se obeznámit s možnostmi evakuace (vedení únikových cest a umístění únikových východů), možnostmi přivolání jednotky požární ochrany a možnostmi vyhlášení požárního poplachu (opakované volání hoří, tlačítkové hlásiče požáru).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A1C3C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E12341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124CA8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B45F06"/>
                <w:sz w:val="18"/>
                <w:szCs w:val="18"/>
                <w:lang w:eastAsia="cs-CZ"/>
              </w:rPr>
              <w:t>3C</w:t>
            </w:r>
            <w:proofErr w:type="gramEnd"/>
          </w:p>
        </w:tc>
      </w:tr>
      <w:tr w:rsidR="00262AC1" w:rsidRPr="00C64AD7" w14:paraId="31191810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11DC9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47DF13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45B66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z důvodu použití nedovoleného prostředku.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73EA8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*Ke zvýšení místa práce používat výhradně prostředky, k tomuto účelu určené (např. schůdky, žebřík, plošiny apod.).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F93E1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CF0A2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C4B323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278E88D2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BCE93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4ACC4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ve výškách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8C751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Pád z výšky pro jiné příčiny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7512B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*Zákaz vstupu na okenní parapety.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*Zákaz výstupu na stoly, židle, jiná zařízení apod.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5C50D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956DAA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10,36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9D09D1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274E13"/>
                <w:sz w:val="18"/>
                <w:szCs w:val="18"/>
                <w:lang w:eastAsia="cs-CZ"/>
              </w:rPr>
              <w:t>2B</w:t>
            </w:r>
            <w:proofErr w:type="gramEnd"/>
          </w:p>
        </w:tc>
      </w:tr>
      <w:tr w:rsidR="00262AC1" w:rsidRPr="00C64AD7" w14:paraId="7A6534CA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23975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7291A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4B2085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přetížením organismu při manipulaci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2B4829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*Dodržovat maximálně přípustné hmotnostní limity pro manipulaci s břemeny (ženy, občasná </w:t>
            </w:r>
            <w:proofErr w:type="gramStart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- držení</w:t>
            </w:r>
            <w:proofErr w:type="gram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břemene nad 30 min za 8 hod směnu, 20 kg, častá manipulace - držení břemene do 30 min za 8 hod směnu - 15 kg, práce v sedě - 10 kg, limit za 8 hod směnu, 6 500 kg). Omezení pro mladistvé, těhotné, kojící ženy a matky do konce devátého měsíce po porodu uvádí vyhláška č. </w:t>
            </w:r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180/2015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Sb.,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>úz</w:t>
            </w:r>
            <w:proofErr w:type="spellEnd"/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manipulaci s břemeny využívat manipulační prostředky (vozíky, popruhy, háky, lana), přednostně provádět manipulaci ve dvou osobách.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7C2F6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343CF7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13BDCC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489767BB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A728FD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lastRenderedPageBreak/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DC3247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81826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spojená s nevhodným způsobem manipulace s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7423C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*Zvedat břemena ze země s rovnými zády, pomocí pohybu nohou. 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*Neotáčet se s drženým břemenem v pase, ale otočit se pohybem nohou.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*Břemena manipulovat co nejblíže těžišti člověka.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*Před manipulací se ujistit o průchodnosti cesty, popř. zajistit dveře v otevřené poloze.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8E486A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7CD54A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0F3600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2FF111EC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734094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81713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Manipulace s břemeny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E02F5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manipulovanými těžkými břemeny.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8585A2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*Před manipulací se ujistit o soudržnosti manipulovaného břemene.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 případě, že může být manipulované břemeno, při manipulaci zdrojem pořezání, použít vhodné osobní ochranné pracovní prostředky.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646DF1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DAAB71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3,5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EFCF50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  <w:tr w:rsidR="00262AC1" w:rsidRPr="00C64AD7" w14:paraId="180D1AA5" w14:textId="77777777" w:rsidTr="006E6424">
        <w:trPr>
          <w:cantSplit/>
          <w:trHeight w:val="315"/>
          <w:tblCellSpacing w:w="0" w:type="dxa"/>
        </w:trPr>
        <w:tc>
          <w:tcPr>
            <w:tcW w:w="91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4946C0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Stomatologické ordinace, laboratoře a související prostory</w:t>
            </w:r>
          </w:p>
        </w:tc>
        <w:tc>
          <w:tcPr>
            <w:tcW w:w="592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2C208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Práce v sedě, obsluha PC</w:t>
            </w:r>
          </w:p>
        </w:tc>
        <w:tc>
          <w:tcPr>
            <w:tcW w:w="1199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E96ACE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Rizika způsobená nesprávným způsobem sezení.</w:t>
            </w:r>
          </w:p>
        </w:tc>
        <w:tc>
          <w:tcPr>
            <w:tcW w:w="1820" w:type="pct"/>
            <w:tcBorders>
              <w:bottom w:val="single" w:sz="6" w:space="0" w:color="CFE2F3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B359D8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*Pro sezení používat vhodnou ergonomickou židli.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sezení uplatňovat zásadu tzv. pravých úhlů, tj. nastavit si židli tak, aby bylo dosaženo přibližně pravého úhlu v kotníku, koleni, kyčlích a při práci s rukami na stole, i v loktech.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*Dlouhodobou práci v sedě přerušovat bezpečnostními přestávkami v trvání 10 min a to po každých dvou hodinách práce v sedě.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*Vzdálenost monitoru od očí volit 50 až 70 cm.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*Pro trvalou práci s PC nepoužívat Notebooky - musí být zajištěna oddělitelná klávesnice od display (monitoru).</w:t>
            </w: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*Při psaní na klávesnici nepoužívat podpěrné nožičky klávesnice.</w:t>
            </w:r>
          </w:p>
        </w:tc>
        <w:tc>
          <w:tcPr>
            <w:tcW w:w="61" w:type="pct"/>
            <w:tcBorders>
              <w:bottom w:val="single" w:sz="6" w:space="0" w:color="CFE2F3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8A9ACB" w14:textId="77777777" w:rsidR="00262AC1" w:rsidRPr="00C64AD7" w:rsidRDefault="00262AC1" w:rsidP="006E642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  <w:tc>
          <w:tcPr>
            <w:tcW w:w="262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614A18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C64AD7">
              <w:rPr>
                <w:rFonts w:eastAsia="Times New Roman" w:cstheme="minorHAnsi"/>
                <w:sz w:val="18"/>
                <w:szCs w:val="18"/>
                <w:lang w:eastAsia="cs-CZ"/>
              </w:rPr>
              <w:t>4,5</w:t>
            </w:r>
          </w:p>
        </w:tc>
        <w:tc>
          <w:tcPr>
            <w:tcW w:w="148" w:type="pct"/>
            <w:tcBorders>
              <w:bottom w:val="single" w:sz="6" w:space="0" w:color="C9DAF8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644738" w14:textId="77777777" w:rsidR="00262AC1" w:rsidRPr="00C64AD7" w:rsidRDefault="00262AC1" w:rsidP="006E64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</w:pPr>
            <w:proofErr w:type="gramStart"/>
            <w:r w:rsidRPr="00C64AD7">
              <w:rPr>
                <w:rFonts w:eastAsia="Times New Roman" w:cstheme="minorHAnsi"/>
                <w:b/>
                <w:bCs/>
                <w:color w:val="38761D"/>
                <w:sz w:val="18"/>
                <w:szCs w:val="18"/>
                <w:lang w:eastAsia="cs-CZ"/>
              </w:rPr>
              <w:t>1A</w:t>
            </w:r>
            <w:proofErr w:type="gramEnd"/>
          </w:p>
        </w:tc>
      </w:tr>
    </w:tbl>
    <w:p w14:paraId="09B4FF42" w14:textId="77777777" w:rsidR="00C64AD7" w:rsidRDefault="00C64AD7"/>
    <w:sectPr w:rsidR="00C64AD7" w:rsidSect="006E2599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79D9E" w14:textId="77777777" w:rsidR="008A2EC8" w:rsidRDefault="008A2EC8" w:rsidP="006E2599">
      <w:pPr>
        <w:spacing w:after="0" w:line="240" w:lineRule="auto"/>
      </w:pPr>
      <w:r>
        <w:separator/>
      </w:r>
    </w:p>
  </w:endnote>
  <w:endnote w:type="continuationSeparator" w:id="0">
    <w:p w14:paraId="60A4D2E0" w14:textId="77777777" w:rsidR="008A2EC8" w:rsidRDefault="008A2EC8" w:rsidP="006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7559AB" w14:paraId="42272F6F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DF264DF" w14:textId="77777777" w:rsidR="007559AB" w:rsidRDefault="007559AB" w:rsidP="007559A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7147244" w14:textId="77777777" w:rsidR="007559AB" w:rsidRDefault="007559AB" w:rsidP="007559A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6705778" w14:textId="77777777" w:rsidR="007559AB" w:rsidRDefault="007559AB" w:rsidP="007559A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ED87C59" w14:textId="77777777" w:rsidR="007559AB" w:rsidRDefault="007559AB" w:rsidP="007559A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7559AB" w14:paraId="7503CD7E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4538BA4" w14:textId="77777777" w:rsidR="007559AB" w:rsidRDefault="007559AB" w:rsidP="007559A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0B04F84" wp14:editId="16E76AC0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4420F602" w14:textId="77777777" w:rsidR="007559AB" w:rsidRDefault="007559AB" w:rsidP="007559A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F8A8611" w14:textId="77777777" w:rsidR="007559AB" w:rsidRDefault="007559AB" w:rsidP="007559AB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045FDC3" w14:textId="77777777" w:rsidR="007559AB" w:rsidRDefault="007559AB" w:rsidP="007559A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824F589" w14:textId="77777777" w:rsidR="007559AB" w:rsidRDefault="007559AB" w:rsidP="007559A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1CEC5E7D" w14:textId="77777777" w:rsidR="007559AB" w:rsidRDefault="007559AB" w:rsidP="007559A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32F1B375" w14:textId="77777777" w:rsidR="007559AB" w:rsidRDefault="007559AB" w:rsidP="007559A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7D7E655E" w14:textId="77777777" w:rsidR="007559AB" w:rsidRDefault="007559AB" w:rsidP="007559AB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2952A3AA" w14:textId="77777777" w:rsidR="00C64AD7" w:rsidRPr="007559AB" w:rsidRDefault="00C64AD7" w:rsidP="007559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77"/>
      <w:gridCol w:w="7209"/>
      <w:gridCol w:w="2227"/>
      <w:gridCol w:w="3291"/>
    </w:tblGrid>
    <w:tr w:rsidR="00C64AD7" w14:paraId="3219D37F" w14:textId="77777777" w:rsidTr="006E2599">
      <w:tc>
        <w:tcPr>
          <w:tcW w:w="456" w:type="pct"/>
          <w:tcBorders>
            <w:top w:val="dotted" w:sz="4" w:space="0" w:color="808080"/>
            <w:left w:val="nil"/>
            <w:bottom w:val="nil"/>
            <w:right w:val="nil"/>
          </w:tcBorders>
        </w:tcPr>
        <w:p w14:paraId="22D0A804" w14:textId="77777777" w:rsidR="00C64AD7" w:rsidRDefault="00C64AD7" w:rsidP="006E259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2574" w:type="pct"/>
          <w:tcBorders>
            <w:top w:val="dotted" w:sz="4" w:space="0" w:color="808080"/>
            <w:left w:val="nil"/>
            <w:bottom w:val="nil"/>
            <w:right w:val="nil"/>
          </w:tcBorders>
        </w:tcPr>
        <w:p w14:paraId="39CA6663" w14:textId="77777777" w:rsidR="00C64AD7" w:rsidRDefault="00C64AD7" w:rsidP="006E259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795" w:type="pct"/>
          <w:tcBorders>
            <w:top w:val="dotted" w:sz="4" w:space="0" w:color="808080"/>
            <w:left w:val="nil"/>
            <w:bottom w:val="nil"/>
            <w:right w:val="nil"/>
          </w:tcBorders>
        </w:tcPr>
        <w:p w14:paraId="24C6C200" w14:textId="77777777" w:rsidR="00C64AD7" w:rsidRDefault="00C64AD7" w:rsidP="006E259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1175" w:type="pct"/>
          <w:tcBorders>
            <w:top w:val="dotted" w:sz="4" w:space="0" w:color="808080"/>
            <w:left w:val="nil"/>
            <w:bottom w:val="nil"/>
            <w:right w:val="nil"/>
          </w:tcBorders>
        </w:tcPr>
        <w:p w14:paraId="780D5243" w14:textId="77777777" w:rsidR="00C64AD7" w:rsidRDefault="00C64AD7" w:rsidP="006E2599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C64AD7" w14:paraId="1A8C3AB8" w14:textId="77777777" w:rsidTr="006E2599">
      <w:tc>
        <w:tcPr>
          <w:tcW w:w="456" w:type="pct"/>
          <w:tcBorders>
            <w:top w:val="nil"/>
            <w:left w:val="nil"/>
            <w:bottom w:val="nil"/>
            <w:right w:val="nil"/>
          </w:tcBorders>
          <w:hideMark/>
        </w:tcPr>
        <w:p w14:paraId="23D36C0E" w14:textId="77777777" w:rsidR="00C64AD7" w:rsidRDefault="00C64AD7" w:rsidP="006E259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231CC96D" wp14:editId="22683078">
                <wp:extent cx="647700" cy="238125"/>
                <wp:effectExtent l="0" t="0" r="0" b="9525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tcBorders>
            <w:top w:val="nil"/>
            <w:left w:val="nil"/>
            <w:bottom w:val="nil"/>
            <w:right w:val="nil"/>
          </w:tcBorders>
          <w:hideMark/>
        </w:tcPr>
        <w:p w14:paraId="00E5226B" w14:textId="77777777" w:rsidR="00C64AD7" w:rsidRDefault="00C64AD7" w:rsidP="006E259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166015D" w14:textId="77777777" w:rsidR="00C64AD7" w:rsidRDefault="00C64AD7" w:rsidP="006E2599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714F4A37" w14:textId="77777777" w:rsidR="00C64AD7" w:rsidRDefault="008A2EC8" w:rsidP="006E259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C64AD7">
              <w:rPr>
                <w:rStyle w:val="Hypertextovodkaz"/>
                <w:rFonts w:cs="Arial"/>
                <w:sz w:val="16"/>
                <w:szCs w:val="16"/>
              </w:rPr>
              <w:t>www.sawuh.cz</w:t>
            </w:r>
          </w:hyperlink>
          <w:r w:rsidR="00C64AD7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795" w:type="pct"/>
          <w:tcBorders>
            <w:top w:val="nil"/>
            <w:left w:val="nil"/>
            <w:bottom w:val="nil"/>
            <w:right w:val="nil"/>
          </w:tcBorders>
        </w:tcPr>
        <w:p w14:paraId="09DF07E9" w14:textId="77777777" w:rsidR="00C64AD7" w:rsidRDefault="00C64AD7" w:rsidP="006E259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1175" w:type="pct"/>
          <w:tcBorders>
            <w:top w:val="nil"/>
            <w:left w:val="nil"/>
            <w:bottom w:val="nil"/>
            <w:right w:val="nil"/>
          </w:tcBorders>
        </w:tcPr>
        <w:p w14:paraId="4C3F26B9" w14:textId="65893F73" w:rsidR="00C64AD7" w:rsidRDefault="00C64AD7" w:rsidP="006E2599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 w:rsidR="0055665C">
            <w:rPr>
              <w:rFonts w:cs="Arial"/>
              <w:noProof/>
              <w:sz w:val="16"/>
              <w:szCs w:val="16"/>
            </w:rPr>
            <w:t>3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 w:rsidR="0055665C">
            <w:rPr>
              <w:rFonts w:cs="Arial"/>
              <w:noProof/>
              <w:sz w:val="16"/>
              <w:szCs w:val="16"/>
            </w:rPr>
            <w:t>34</w:t>
          </w:r>
          <w:r>
            <w:fldChar w:fldCharType="end"/>
          </w:r>
        </w:p>
        <w:p w14:paraId="2DBD6013" w14:textId="77777777" w:rsidR="00C64AD7" w:rsidRDefault="00C64AD7" w:rsidP="006E259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51B7CB6" w14:textId="77777777" w:rsidR="00C64AD7" w:rsidRDefault="00C64AD7" w:rsidP="006E259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</w:tr>
  </w:tbl>
  <w:p w14:paraId="10B56E34" w14:textId="77777777" w:rsidR="00C64AD7" w:rsidRPr="006E2599" w:rsidRDefault="00C64AD7" w:rsidP="006E259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0B64B" w14:textId="77777777" w:rsidR="008A2EC8" w:rsidRDefault="008A2EC8" w:rsidP="006E2599">
      <w:pPr>
        <w:spacing w:after="0" w:line="240" w:lineRule="auto"/>
      </w:pPr>
      <w:r>
        <w:separator/>
      </w:r>
    </w:p>
  </w:footnote>
  <w:footnote w:type="continuationSeparator" w:id="0">
    <w:p w14:paraId="064C705F" w14:textId="77777777" w:rsidR="008A2EC8" w:rsidRDefault="008A2EC8" w:rsidP="006E2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086"/>
      <w:gridCol w:w="3750"/>
    </w:tblGrid>
    <w:tr w:rsidR="007559AB" w14:paraId="40BB3EDA" w14:textId="77777777" w:rsidTr="007559AB">
      <w:tc>
        <w:tcPr>
          <w:tcW w:w="681" w:type="pct"/>
          <w:hideMark/>
        </w:tcPr>
        <w:p w14:paraId="4D75ADD7" w14:textId="28E8934B" w:rsidR="007559AB" w:rsidRDefault="007559AB" w:rsidP="007559A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D6765BB" wp14:editId="02B6ADB3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2" w:type="pct"/>
          <w:hideMark/>
        </w:tcPr>
        <w:p w14:paraId="67F6F000" w14:textId="77777777" w:rsidR="007559AB" w:rsidRPr="005841D1" w:rsidRDefault="007559AB" w:rsidP="007559AB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07622EA2" w14:textId="77777777" w:rsidR="007559AB" w:rsidRPr="005841D1" w:rsidRDefault="007559AB" w:rsidP="007559AB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5CA3AF47" w14:textId="77777777" w:rsidR="007559AB" w:rsidRPr="005841D1" w:rsidRDefault="007559AB" w:rsidP="007559AB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AA00142" w14:textId="0E881A00" w:rsidR="007559AB" w:rsidRDefault="007559AB" w:rsidP="007559A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2067" w:type="pct"/>
        </w:tcPr>
        <w:p w14:paraId="175D2888" w14:textId="471316E2" w:rsidR="007559AB" w:rsidRDefault="007559AB" w:rsidP="007559A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Interní označení dokumentu: saw_03b01</w:t>
          </w:r>
        </w:p>
        <w:p w14:paraId="6BE89DEE" w14:textId="5331D30F" w:rsidR="007559AB" w:rsidRDefault="007559AB" w:rsidP="007559A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Nadřazený dokument: saw_03</w:t>
          </w:r>
        </w:p>
        <w:p w14:paraId="55FF99F6" w14:textId="71835F34" w:rsidR="007559AB" w:rsidRDefault="007559AB" w:rsidP="007559A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Verze: 2017063001</w:t>
          </w:r>
        </w:p>
        <w:p w14:paraId="49C25ECA" w14:textId="77777777" w:rsidR="007559AB" w:rsidRDefault="007559AB" w:rsidP="007559A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C64AD7" w14:paraId="101ED2ED" w14:textId="77777777" w:rsidTr="006E2599">
      <w:tc>
        <w:tcPr>
          <w:tcW w:w="5000" w:type="pct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14:paraId="6A67185F" w14:textId="77777777" w:rsidR="00C64AD7" w:rsidRDefault="00C64AD7" w:rsidP="006E259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</w:tbl>
  <w:p w14:paraId="098E7C7B" w14:textId="77777777" w:rsidR="00C64AD7" w:rsidRPr="00287178" w:rsidRDefault="00C64AD7">
    <w:pPr>
      <w:pStyle w:val="Zhlav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5000" w:type="pct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7"/>
      <w:gridCol w:w="6624"/>
      <w:gridCol w:w="6103"/>
    </w:tblGrid>
    <w:tr w:rsidR="00C64AD7" w14:paraId="0C133489" w14:textId="77777777" w:rsidTr="006E2599">
      <w:tc>
        <w:tcPr>
          <w:tcW w:w="456" w:type="pct"/>
          <w:hideMark/>
        </w:tcPr>
        <w:p w14:paraId="37A997A1" w14:textId="77777777" w:rsidR="00C64AD7" w:rsidRDefault="00C64AD7" w:rsidP="006E259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3AABE404" wp14:editId="6F573E26">
                <wp:extent cx="647700" cy="238125"/>
                <wp:effectExtent l="0" t="0" r="0" b="9525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5" w:type="pct"/>
          <w:hideMark/>
        </w:tcPr>
        <w:p w14:paraId="002AC4EC" w14:textId="77777777" w:rsidR="00C64AD7" w:rsidRDefault="00C64AD7" w:rsidP="006E2599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03D14584" w14:textId="77777777" w:rsidR="00C64AD7" w:rsidRDefault="00C64AD7" w:rsidP="006E259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0E6479C7" w14:textId="77777777" w:rsidR="00C64AD7" w:rsidRDefault="00C64AD7" w:rsidP="006E259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3FA07835" w14:textId="77777777" w:rsidR="00C64AD7" w:rsidRDefault="00C64AD7" w:rsidP="006E259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2179" w:type="pct"/>
        </w:tcPr>
        <w:p w14:paraId="0A3063A9" w14:textId="77777777" w:rsidR="00C64AD7" w:rsidRDefault="00C64AD7" w:rsidP="006E2599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Interní označení dokumentu: saw_02a01</w:t>
          </w:r>
        </w:p>
        <w:p w14:paraId="7D6BF074" w14:textId="77777777" w:rsidR="00C64AD7" w:rsidRDefault="00C64AD7" w:rsidP="006E2599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30F49CD6" w14:textId="77777777" w:rsidR="00C64AD7" w:rsidRDefault="00C64AD7" w:rsidP="006E2599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Verze: 2017051301</w:t>
          </w:r>
        </w:p>
        <w:p w14:paraId="3331799C" w14:textId="77777777" w:rsidR="00C64AD7" w:rsidRDefault="00C64AD7" w:rsidP="006E259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C64AD7" w14:paraId="59234867" w14:textId="77777777" w:rsidTr="006E2599">
      <w:tc>
        <w:tcPr>
          <w:tcW w:w="5000" w:type="pct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14:paraId="57D31D99" w14:textId="77777777" w:rsidR="00C64AD7" w:rsidRDefault="00C64AD7" w:rsidP="006E259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</w:tbl>
  <w:p w14:paraId="399D7EBF" w14:textId="77777777" w:rsidR="00C64AD7" w:rsidRPr="00287178" w:rsidRDefault="00C64AD7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599"/>
    <w:rsid w:val="000304E0"/>
    <w:rsid w:val="0010626A"/>
    <w:rsid w:val="001A3AA0"/>
    <w:rsid w:val="00262AC1"/>
    <w:rsid w:val="00287178"/>
    <w:rsid w:val="00335137"/>
    <w:rsid w:val="003B6639"/>
    <w:rsid w:val="00476542"/>
    <w:rsid w:val="0055665C"/>
    <w:rsid w:val="00630B0F"/>
    <w:rsid w:val="006E2599"/>
    <w:rsid w:val="006E5511"/>
    <w:rsid w:val="007559AB"/>
    <w:rsid w:val="007B35CB"/>
    <w:rsid w:val="008A2EC8"/>
    <w:rsid w:val="00A4515C"/>
    <w:rsid w:val="00C64AD7"/>
    <w:rsid w:val="00CB1728"/>
    <w:rsid w:val="00CD0E84"/>
    <w:rsid w:val="00DB5E96"/>
    <w:rsid w:val="00E20E5D"/>
    <w:rsid w:val="00E23A76"/>
    <w:rsid w:val="00FF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03DA"/>
  <w15:chartTrackingRefBased/>
  <w15:docId w15:val="{4083DA65-F791-4C83-A89C-F077B389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35137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2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2599"/>
  </w:style>
  <w:style w:type="paragraph" w:styleId="Zpat">
    <w:name w:val="footer"/>
    <w:basedOn w:val="Normln"/>
    <w:link w:val="ZpatChar"/>
    <w:uiPriority w:val="99"/>
    <w:unhideWhenUsed/>
    <w:rsid w:val="006E2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2599"/>
  </w:style>
  <w:style w:type="table" w:styleId="Mkatabulky">
    <w:name w:val="Table Grid"/>
    <w:basedOn w:val="Normlntabulka"/>
    <w:uiPriority w:val="59"/>
    <w:rsid w:val="006E25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E2599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87178"/>
    <w:pPr>
      <w:spacing w:before="120" w:after="0" w:line="240" w:lineRule="auto"/>
      <w:jc w:val="both"/>
    </w:pPr>
    <w:rPr>
      <w:b/>
      <w:smallCaps/>
    </w:rPr>
  </w:style>
  <w:style w:type="paragraph" w:styleId="Obsah2">
    <w:name w:val="toc 2"/>
    <w:basedOn w:val="Normln"/>
    <w:next w:val="Normln"/>
    <w:autoRedefine/>
    <w:uiPriority w:val="39"/>
    <w:semiHidden/>
    <w:unhideWhenUsed/>
    <w:rsid w:val="00287178"/>
    <w:pPr>
      <w:tabs>
        <w:tab w:val="left" w:pos="880"/>
        <w:tab w:val="right" w:leader="dot" w:pos="9062"/>
      </w:tabs>
      <w:spacing w:after="0" w:line="240" w:lineRule="auto"/>
      <w:ind w:left="198"/>
      <w:jc w:val="both"/>
    </w:pPr>
    <w:rPr>
      <w:b/>
      <w:sz w:val="20"/>
    </w:rPr>
  </w:style>
  <w:style w:type="paragraph" w:styleId="Odstavecseseznamem">
    <w:name w:val="List Paragraph"/>
    <w:basedOn w:val="Normln"/>
    <w:uiPriority w:val="34"/>
    <w:qFormat/>
    <w:rsid w:val="00287178"/>
    <w:pPr>
      <w:spacing w:after="0" w:line="256" w:lineRule="auto"/>
      <w:ind w:left="720"/>
      <w:contextualSpacing/>
      <w:jc w:val="both"/>
    </w:pPr>
    <w:rPr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3351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87178"/>
    <w:pPr>
      <w:spacing w:line="256" w:lineRule="auto"/>
      <w:jc w:val="both"/>
      <w:outlineLvl w:val="9"/>
    </w:pPr>
    <w:rPr>
      <w:b/>
      <w:color w:val="auto"/>
      <w:sz w:val="2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55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4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gov.cz/app/zakony/zakonPar.jsp?page=1&amp;idBiblio=62694&amp;recShow=114&amp;fulltext=&amp;nr=262~2F2006&amp;part=&amp;name=&amp;rpp=10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wuh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0491F-99F1-4C32-B04C-D5A815177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10867</Words>
  <Characters>64122</Characters>
  <Application>Microsoft Office Word</Application>
  <DocSecurity>0</DocSecurity>
  <Lines>534</Lines>
  <Paragraphs>149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3</cp:revision>
  <dcterms:created xsi:type="dcterms:W3CDTF">2017-09-21T07:38:00Z</dcterms:created>
  <dcterms:modified xsi:type="dcterms:W3CDTF">2018-12-05T17:05:00Z</dcterms:modified>
</cp:coreProperties>
</file>